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BD4" w:rsidRPr="00521C6D" w:rsidRDefault="009B1BD4" w:rsidP="009B1BD4">
      <w:pPr>
        <w:spacing w:before="120" w:after="0" w:line="240" w:lineRule="auto"/>
        <w:jc w:val="both"/>
        <w:rPr>
          <w:rFonts w:ascii="Calibri" w:eastAsia="Times New Roman" w:hAnsi="Calibri" w:cs="Calibri"/>
          <w:sz w:val="20"/>
          <w:szCs w:val="20"/>
          <w:lang w:val="sr-Cyrl-CS"/>
        </w:rPr>
      </w:pPr>
      <w:r w:rsidRPr="00521C6D">
        <w:rPr>
          <w:rFonts w:ascii="Calibri" w:eastAsia="Times New Roman" w:hAnsi="Calibri" w:cs="Calibri"/>
          <w:sz w:val="20"/>
          <w:szCs w:val="20"/>
          <w:lang w:val="sr-Cyrl-CS"/>
        </w:rPr>
        <w:t xml:space="preserve">На основу Решења о банкротству Привредног суда у Новом Саду </w:t>
      </w:r>
      <w:r>
        <w:rPr>
          <w:rFonts w:ascii="Calibri" w:eastAsia="Times New Roman" w:hAnsi="Calibri" w:cs="Calibri"/>
          <w:sz w:val="20"/>
          <w:szCs w:val="20"/>
          <w:lang w:val="sr-Cyrl-RS"/>
        </w:rPr>
        <w:t>Ст. 96/2024</w:t>
      </w:r>
      <w:r w:rsidRPr="00521C6D">
        <w:rPr>
          <w:rFonts w:ascii="Calibri" w:eastAsia="Times New Roman" w:hAnsi="Calibri" w:cs="Calibri"/>
          <w:sz w:val="20"/>
          <w:szCs w:val="20"/>
          <w:lang w:val="sr-Cyrl-RS"/>
        </w:rPr>
        <w:t xml:space="preserve"> </w:t>
      </w:r>
      <w:r>
        <w:rPr>
          <w:rFonts w:ascii="Calibri" w:eastAsia="Times New Roman" w:hAnsi="Calibri" w:cs="Calibri"/>
          <w:sz w:val="20"/>
          <w:szCs w:val="20"/>
          <w:lang w:val="sr-Cyrl-CS"/>
        </w:rPr>
        <w:t>од 05.0</w:t>
      </w:r>
      <w:r>
        <w:rPr>
          <w:rFonts w:ascii="Calibri" w:eastAsia="Times New Roman" w:hAnsi="Calibri" w:cs="Calibri"/>
          <w:sz w:val="20"/>
          <w:szCs w:val="20"/>
        </w:rPr>
        <w:t>3</w:t>
      </w:r>
      <w:r>
        <w:rPr>
          <w:rFonts w:ascii="Calibri" w:eastAsia="Times New Roman" w:hAnsi="Calibri" w:cs="Calibri"/>
          <w:sz w:val="20"/>
          <w:szCs w:val="20"/>
          <w:lang w:val="sr-Cyrl-CS"/>
        </w:rPr>
        <w:t>.202</w:t>
      </w:r>
      <w:r>
        <w:rPr>
          <w:rFonts w:ascii="Calibri" w:eastAsia="Times New Roman" w:hAnsi="Calibri" w:cs="Calibri"/>
          <w:sz w:val="20"/>
          <w:szCs w:val="20"/>
        </w:rPr>
        <w:t>5</w:t>
      </w:r>
      <w:r w:rsidRPr="00521C6D">
        <w:rPr>
          <w:rFonts w:ascii="Calibri" w:eastAsia="Times New Roman" w:hAnsi="Calibri" w:cs="Calibri"/>
          <w:sz w:val="20"/>
          <w:szCs w:val="20"/>
          <w:lang w:val="sr-Cyrl-CS"/>
        </w:rPr>
        <w:t>. годин</w:t>
      </w:r>
      <w:r>
        <w:rPr>
          <w:rFonts w:ascii="Calibri" w:eastAsia="Times New Roman" w:hAnsi="Calibri" w:cs="Calibri"/>
          <w:sz w:val="20"/>
          <w:szCs w:val="20"/>
          <w:lang w:val="sr-Cyrl-CS"/>
        </w:rPr>
        <w:t xml:space="preserve">е које је правоснажно од дана </w:t>
      </w:r>
      <w:r>
        <w:rPr>
          <w:rFonts w:ascii="Calibri" w:eastAsia="Times New Roman" w:hAnsi="Calibri" w:cs="Calibri"/>
          <w:sz w:val="20"/>
          <w:szCs w:val="20"/>
        </w:rPr>
        <w:t>21</w:t>
      </w:r>
      <w:r>
        <w:rPr>
          <w:rFonts w:ascii="Calibri" w:eastAsia="Times New Roman" w:hAnsi="Calibri" w:cs="Calibri"/>
          <w:sz w:val="20"/>
          <w:szCs w:val="20"/>
          <w:lang w:val="sr-Cyrl-CS"/>
        </w:rPr>
        <w:t>.0</w:t>
      </w:r>
      <w:r>
        <w:rPr>
          <w:rFonts w:ascii="Calibri" w:eastAsia="Times New Roman" w:hAnsi="Calibri" w:cs="Calibri"/>
          <w:sz w:val="20"/>
          <w:szCs w:val="20"/>
        </w:rPr>
        <w:t>3</w:t>
      </w:r>
      <w:r>
        <w:rPr>
          <w:rFonts w:ascii="Calibri" w:eastAsia="Times New Roman" w:hAnsi="Calibri" w:cs="Calibri"/>
          <w:sz w:val="20"/>
          <w:szCs w:val="20"/>
          <w:lang w:val="sr-Cyrl-CS"/>
        </w:rPr>
        <w:t>.202</w:t>
      </w:r>
      <w:r>
        <w:rPr>
          <w:rFonts w:ascii="Calibri" w:eastAsia="Times New Roman" w:hAnsi="Calibri" w:cs="Calibri"/>
          <w:sz w:val="20"/>
          <w:szCs w:val="20"/>
        </w:rPr>
        <w:t>5</w:t>
      </w:r>
      <w:r w:rsidRPr="00521C6D">
        <w:rPr>
          <w:rFonts w:ascii="Calibri" w:eastAsia="Times New Roman" w:hAnsi="Calibri" w:cs="Calibri"/>
          <w:sz w:val="20"/>
          <w:szCs w:val="20"/>
          <w:lang w:val="sr-Cyrl-CS"/>
        </w:rPr>
        <w:t xml:space="preserve">. године и у складу са члановима 132. и 133.  Закона о стечају </w:t>
      </w:r>
      <w:r w:rsidRPr="00521C6D">
        <w:rPr>
          <w:rFonts w:ascii="Calibri" w:eastAsia="Times New Roman" w:hAnsi="Calibri" w:cs="Calibri"/>
          <w:i/>
          <w:sz w:val="20"/>
          <w:szCs w:val="20"/>
          <w:lang w:val="sr-Cyrl-CS"/>
        </w:rPr>
        <w:t>(„Сл.Гласник РС“ бр.104/2009, 99/2011-др. Закон, 71/2012-одлука УС, 83/2014, 113/2017, 44/2018 и 95/2018</w:t>
      </w:r>
      <w:r w:rsidRPr="00521C6D">
        <w:rPr>
          <w:rFonts w:ascii="Calibri" w:eastAsia="Times New Roman" w:hAnsi="Calibri" w:cs="Calibri"/>
          <w:sz w:val="20"/>
          <w:szCs w:val="20"/>
          <w:lang w:val="sr-Cyrl-CS"/>
        </w:rPr>
        <w:t xml:space="preserve">) и Национални стандард број 5 – Национални стандард о начину и поступку уновчења имовине стечајног дужника </w:t>
      </w:r>
      <w:r w:rsidRPr="00521C6D">
        <w:rPr>
          <w:rFonts w:ascii="Calibri" w:eastAsia="Times New Roman" w:hAnsi="Calibri" w:cs="Calibri"/>
          <w:i/>
          <w:sz w:val="20"/>
          <w:szCs w:val="20"/>
          <w:lang w:val="sr-Cyrl-CS"/>
        </w:rPr>
        <w:t>(„Сл.Гласник РС“ бр.62/2018</w:t>
      </w:r>
      <w:r w:rsidRPr="00521C6D">
        <w:rPr>
          <w:rFonts w:ascii="Calibri" w:eastAsia="Times New Roman" w:hAnsi="Calibri" w:cs="Calibri"/>
          <w:sz w:val="20"/>
          <w:szCs w:val="20"/>
          <w:lang w:val="sr-Cyrl-CS"/>
        </w:rPr>
        <w:t xml:space="preserve">), стечајни управник стечајног дужника </w:t>
      </w:r>
      <w:r>
        <w:rPr>
          <w:rFonts w:ascii="Calibri" w:eastAsia="Calibri" w:hAnsi="Calibri" w:cs="Calibri"/>
          <w:b/>
          <w:sz w:val="20"/>
          <w:szCs w:val="20"/>
          <w:lang w:val="sr-Latn-CS" w:bidi="en-US"/>
        </w:rPr>
        <w:t xml:space="preserve">SIMTIM DOO NOVI SAD </w:t>
      </w:r>
      <w:r>
        <w:rPr>
          <w:rFonts w:ascii="Calibri" w:eastAsia="Calibri" w:hAnsi="Calibri" w:cs="Calibri"/>
          <w:b/>
          <w:sz w:val="20"/>
          <w:szCs w:val="20"/>
          <w:lang w:val="sr-Cyrl-RS" w:bidi="en-US"/>
        </w:rPr>
        <w:t>– у стечају</w:t>
      </w:r>
      <w:r w:rsidRPr="00521C6D">
        <w:rPr>
          <w:rFonts w:ascii="Calibri" w:eastAsia="Calibri" w:hAnsi="Calibri" w:cs="Calibri"/>
          <w:b/>
          <w:sz w:val="20"/>
          <w:szCs w:val="20"/>
          <w:lang w:val="sr-Cyrl-RS" w:bidi="en-US"/>
        </w:rPr>
        <w:t xml:space="preserve">, </w:t>
      </w:r>
      <w:r>
        <w:rPr>
          <w:rFonts w:ascii="Calibri" w:eastAsia="Calibri" w:hAnsi="Calibri" w:cs="Calibri"/>
          <w:sz w:val="20"/>
          <w:szCs w:val="20"/>
          <w:lang w:val="sr-Cyrl-RS" w:bidi="en-US"/>
        </w:rPr>
        <w:t>Партизанска 64 Б, локал 3 (међуспрат), матични број: 08664048</w:t>
      </w:r>
    </w:p>
    <w:p w:rsidR="009B1BD4" w:rsidRPr="00521C6D" w:rsidRDefault="009B1BD4" w:rsidP="009B1BD4">
      <w:pPr>
        <w:spacing w:after="0" w:line="276" w:lineRule="auto"/>
        <w:rPr>
          <w:rFonts w:ascii="Calibri" w:eastAsia="Calibri" w:hAnsi="Calibri" w:cs="Calibri"/>
          <w:b/>
          <w:sz w:val="20"/>
          <w:szCs w:val="20"/>
          <w:lang w:val="sr-Latn-CS" w:bidi="en-US"/>
        </w:rPr>
      </w:pPr>
    </w:p>
    <w:p w:rsidR="009B1BD4" w:rsidRPr="00521C6D" w:rsidRDefault="009B1BD4" w:rsidP="009B1BD4">
      <w:pPr>
        <w:spacing w:after="0" w:line="276" w:lineRule="auto"/>
        <w:jc w:val="center"/>
        <w:rPr>
          <w:rFonts w:ascii="Calibri" w:eastAsia="Calibri" w:hAnsi="Calibri" w:cs="Calibri"/>
          <w:b/>
          <w:sz w:val="20"/>
          <w:szCs w:val="20"/>
          <w:lang w:val="sr-Cyrl-RS" w:bidi="en-US"/>
        </w:rPr>
      </w:pPr>
      <w:r w:rsidRPr="00521C6D">
        <w:rPr>
          <w:rFonts w:ascii="Calibri" w:eastAsia="Calibri" w:hAnsi="Calibri" w:cs="Calibri"/>
          <w:b/>
          <w:sz w:val="20"/>
          <w:szCs w:val="20"/>
          <w:lang w:val="sr-Cyrl-CS"/>
        </w:rPr>
        <w:t>ОГЛАШАВА</w:t>
      </w:r>
    </w:p>
    <w:p w:rsidR="009B1BD4" w:rsidRPr="00521C6D" w:rsidRDefault="009B1BD4" w:rsidP="009B1BD4">
      <w:pPr>
        <w:spacing w:after="0" w:line="240" w:lineRule="auto"/>
        <w:jc w:val="center"/>
        <w:rPr>
          <w:rFonts w:ascii="Calibri" w:eastAsia="Calibri" w:hAnsi="Calibri" w:cs="Calibri"/>
          <w:b/>
          <w:sz w:val="20"/>
          <w:szCs w:val="20"/>
          <w:lang w:val="sr-Cyrl-CS"/>
        </w:rPr>
      </w:pPr>
      <w:r w:rsidRPr="00521C6D">
        <w:rPr>
          <w:rFonts w:ascii="Calibri" w:eastAsia="Calibri" w:hAnsi="Calibri" w:cs="Calibri"/>
          <w:b/>
          <w:sz w:val="20"/>
          <w:szCs w:val="20"/>
          <w:lang w:val="sr-Cyrl-RS"/>
        </w:rPr>
        <w:t>прву</w:t>
      </w:r>
      <w:r w:rsidRPr="00521C6D">
        <w:rPr>
          <w:rFonts w:ascii="Calibri" w:eastAsia="Calibri" w:hAnsi="Calibri" w:cs="Calibri"/>
          <w:b/>
          <w:sz w:val="20"/>
          <w:szCs w:val="20"/>
          <w:lang w:val="sr-Cyrl-CS"/>
        </w:rPr>
        <w:t xml:space="preserve"> продају дела имовине – имовинск</w:t>
      </w:r>
      <w:r>
        <w:rPr>
          <w:rFonts w:ascii="Calibri" w:eastAsia="Calibri" w:hAnsi="Calibri" w:cs="Calibri"/>
          <w:b/>
          <w:sz w:val="20"/>
          <w:szCs w:val="20"/>
        </w:rPr>
        <w:t>e</w:t>
      </w:r>
      <w:r w:rsidRPr="00521C6D">
        <w:rPr>
          <w:rFonts w:ascii="Calibri" w:eastAsia="Calibri" w:hAnsi="Calibri" w:cs="Calibri"/>
          <w:b/>
          <w:sz w:val="20"/>
          <w:szCs w:val="20"/>
          <w:lang w:val="sr-Cyrl-CS"/>
        </w:rPr>
        <w:t xml:space="preserve"> Целин</w:t>
      </w:r>
      <w:r>
        <w:rPr>
          <w:rFonts w:ascii="Calibri" w:eastAsia="Calibri" w:hAnsi="Calibri" w:cs="Calibri"/>
          <w:b/>
          <w:sz w:val="20"/>
          <w:szCs w:val="20"/>
          <w:lang w:val="sr-Cyrl-CS"/>
        </w:rPr>
        <w:t xml:space="preserve">е број </w:t>
      </w:r>
      <w:r>
        <w:rPr>
          <w:rFonts w:ascii="Calibri" w:eastAsia="Calibri" w:hAnsi="Calibri" w:cs="Calibri"/>
          <w:b/>
          <w:sz w:val="20"/>
          <w:szCs w:val="20"/>
          <w:lang w:val="sr-Latn-RS"/>
        </w:rPr>
        <w:t>4</w:t>
      </w:r>
      <w:r w:rsidRPr="00521C6D">
        <w:rPr>
          <w:rFonts w:ascii="Calibri" w:eastAsia="Calibri" w:hAnsi="Calibri" w:cs="Calibri"/>
          <w:b/>
          <w:sz w:val="20"/>
          <w:szCs w:val="20"/>
          <w:lang w:val="sr-Cyrl-CS"/>
        </w:rPr>
        <w:t xml:space="preserve"> </w:t>
      </w:r>
    </w:p>
    <w:p w:rsidR="009B1BD4" w:rsidRPr="00521C6D" w:rsidRDefault="009B1BD4" w:rsidP="009B1BD4">
      <w:pPr>
        <w:spacing w:after="0" w:line="240" w:lineRule="auto"/>
        <w:jc w:val="center"/>
        <w:rPr>
          <w:rFonts w:ascii="Calibri" w:eastAsia="Calibri" w:hAnsi="Calibri" w:cs="Calibri"/>
          <w:b/>
          <w:sz w:val="20"/>
          <w:szCs w:val="20"/>
          <w:lang w:val="sr-Cyrl-CS"/>
        </w:rPr>
      </w:pPr>
      <w:r w:rsidRPr="00521C6D">
        <w:rPr>
          <w:rFonts w:ascii="Calibri" w:eastAsia="Calibri" w:hAnsi="Calibri" w:cs="Calibri"/>
          <w:b/>
          <w:sz w:val="20"/>
          <w:szCs w:val="20"/>
          <w:lang w:val="sr-Cyrl-CS"/>
        </w:rPr>
        <w:t>методом јавног пркупљања понуда</w:t>
      </w:r>
    </w:p>
    <w:p w:rsidR="009B1BD4" w:rsidRPr="00521C6D" w:rsidRDefault="009B1BD4" w:rsidP="009B1BD4">
      <w:pPr>
        <w:spacing w:after="0" w:line="240" w:lineRule="auto"/>
        <w:ind w:right="-5"/>
        <w:jc w:val="both"/>
        <w:rPr>
          <w:rFonts w:ascii="Calibri" w:eastAsia="Times New Roman" w:hAnsi="Calibri" w:cs="Calibri"/>
          <w:sz w:val="20"/>
          <w:szCs w:val="20"/>
          <w:lang w:val="sr-Cyrl-CS"/>
        </w:rPr>
      </w:pPr>
    </w:p>
    <w:p w:rsidR="009B1BD4" w:rsidRPr="00521C6D" w:rsidRDefault="009B1BD4" w:rsidP="009B1BD4">
      <w:pPr>
        <w:spacing w:after="0" w:line="240" w:lineRule="auto"/>
        <w:ind w:right="-5"/>
        <w:jc w:val="both"/>
        <w:rPr>
          <w:rFonts w:ascii="Calibri" w:eastAsia="Times New Roman" w:hAnsi="Calibri" w:cs="Calibri"/>
          <w:sz w:val="20"/>
          <w:szCs w:val="20"/>
          <w:lang w:val="sr-Cyrl-CS"/>
        </w:rPr>
      </w:pPr>
      <w:r w:rsidRPr="00521C6D">
        <w:rPr>
          <w:rFonts w:ascii="Calibri" w:eastAsia="Times New Roman" w:hAnsi="Calibri" w:cs="Calibri"/>
          <w:sz w:val="20"/>
          <w:szCs w:val="20"/>
          <w:lang w:val="sr-Cyrl-CS"/>
        </w:rPr>
        <w:t>Предмет продаје чин</w:t>
      </w:r>
      <w:r>
        <w:rPr>
          <w:rFonts w:ascii="Calibri" w:eastAsia="Times New Roman" w:hAnsi="Calibri" w:cs="Calibri"/>
          <w:sz w:val="20"/>
          <w:szCs w:val="20"/>
          <w:lang w:val="sr-Cyrl-CS"/>
        </w:rPr>
        <w:t>и</w:t>
      </w:r>
      <w:r w:rsidRPr="00521C6D">
        <w:rPr>
          <w:rFonts w:ascii="Calibri" w:eastAsia="Times New Roman" w:hAnsi="Calibri" w:cs="Calibri"/>
          <w:sz w:val="20"/>
          <w:szCs w:val="20"/>
          <w:lang w:val="sr-Cyrl-CS"/>
        </w:rPr>
        <w:t xml:space="preserve"> следећ</w:t>
      </w:r>
      <w:r>
        <w:rPr>
          <w:rFonts w:ascii="Calibri" w:eastAsia="Times New Roman" w:hAnsi="Calibri" w:cs="Calibri"/>
          <w:sz w:val="20"/>
          <w:szCs w:val="20"/>
          <w:lang w:val="sr-Cyrl-CS"/>
        </w:rPr>
        <w:t>а</w:t>
      </w:r>
      <w:r w:rsidRPr="00521C6D">
        <w:rPr>
          <w:rFonts w:ascii="Calibri" w:eastAsia="Times New Roman" w:hAnsi="Calibri" w:cs="Calibri"/>
          <w:sz w:val="20"/>
          <w:szCs w:val="20"/>
          <w:lang w:val="sr-Cyrl-CS"/>
        </w:rPr>
        <w:t xml:space="preserve"> имовинск</w:t>
      </w:r>
      <w:r>
        <w:rPr>
          <w:rFonts w:ascii="Calibri" w:eastAsia="Times New Roman" w:hAnsi="Calibri" w:cs="Calibri"/>
          <w:sz w:val="20"/>
          <w:szCs w:val="20"/>
          <w:lang w:val="sr-Cyrl-CS"/>
        </w:rPr>
        <w:t>а</w:t>
      </w:r>
      <w:r w:rsidRPr="00521C6D">
        <w:rPr>
          <w:rFonts w:ascii="Calibri" w:eastAsia="Times New Roman" w:hAnsi="Calibri" w:cs="Calibri"/>
          <w:sz w:val="20"/>
          <w:szCs w:val="20"/>
          <w:lang w:val="sr-Cyrl-CS"/>
        </w:rPr>
        <w:t xml:space="preserve"> целин</w:t>
      </w:r>
      <w:r>
        <w:rPr>
          <w:rFonts w:ascii="Calibri" w:eastAsia="Times New Roman" w:hAnsi="Calibri" w:cs="Calibri"/>
          <w:sz w:val="20"/>
          <w:szCs w:val="20"/>
          <w:lang w:val="sr-Cyrl-CS"/>
        </w:rPr>
        <w:t>а</w:t>
      </w:r>
      <w:r w:rsidRPr="00521C6D">
        <w:rPr>
          <w:rFonts w:ascii="Calibri" w:eastAsia="Times New Roman" w:hAnsi="Calibri" w:cs="Calibri"/>
          <w:sz w:val="20"/>
          <w:szCs w:val="20"/>
          <w:lang w:val="sr-Cyrl-CS"/>
        </w:rPr>
        <w:t>:</w:t>
      </w:r>
    </w:p>
    <w:p w:rsidR="009B1BD4" w:rsidRPr="00521C6D" w:rsidRDefault="009B1BD4" w:rsidP="009B1BD4">
      <w:pPr>
        <w:spacing w:after="0" w:line="240" w:lineRule="auto"/>
        <w:ind w:right="-5"/>
        <w:jc w:val="both"/>
        <w:rPr>
          <w:rFonts w:ascii="Times New Roman" w:eastAsia="Times New Roman" w:hAnsi="Times New Roman" w:cs="Times New Roman"/>
          <w:sz w:val="20"/>
          <w:szCs w:val="20"/>
          <w:lang w:val="sr-Cyrl-CS"/>
        </w:rPr>
      </w:pPr>
    </w:p>
    <w:tbl>
      <w:tblPr>
        <w:tblW w:w="11587" w:type="dxa"/>
        <w:tblInd w:w="-1085" w:type="dxa"/>
        <w:tblLook w:val="04A0" w:firstRow="1" w:lastRow="0" w:firstColumn="1" w:lastColumn="0" w:noHBand="0" w:noVBand="1"/>
      </w:tblPr>
      <w:tblGrid>
        <w:gridCol w:w="7072"/>
        <w:gridCol w:w="1482"/>
        <w:gridCol w:w="1494"/>
        <w:gridCol w:w="1539"/>
      </w:tblGrid>
      <w:tr w:rsidR="009B1BD4" w:rsidRPr="00521C6D" w:rsidTr="007D3320">
        <w:trPr>
          <w:trHeight w:val="1020"/>
        </w:trPr>
        <w:tc>
          <w:tcPr>
            <w:tcW w:w="717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B1BD4" w:rsidRPr="00521C6D" w:rsidRDefault="009B1BD4" w:rsidP="007D3320">
            <w:pPr>
              <w:spacing w:after="0" w:line="240" w:lineRule="auto"/>
              <w:jc w:val="center"/>
              <w:rPr>
                <w:rFonts w:ascii="Calibri" w:eastAsia="Times New Roman" w:hAnsi="Calibri" w:cs="Calibri"/>
                <w:b/>
                <w:bCs/>
                <w:color w:val="000000"/>
                <w:sz w:val="20"/>
                <w:szCs w:val="20"/>
              </w:rPr>
            </w:pPr>
            <w:proofErr w:type="spellStart"/>
            <w:r w:rsidRPr="00521C6D">
              <w:rPr>
                <w:rFonts w:ascii="Calibri" w:eastAsia="Times New Roman" w:hAnsi="Calibri" w:cs="Calibri"/>
                <w:b/>
                <w:bCs/>
                <w:color w:val="000000"/>
                <w:sz w:val="20"/>
                <w:szCs w:val="20"/>
              </w:rPr>
              <w:t>Имовинска</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целина</w:t>
            </w:r>
            <w:proofErr w:type="spellEnd"/>
          </w:p>
        </w:tc>
        <w:tc>
          <w:tcPr>
            <w:tcW w:w="1381" w:type="dxa"/>
            <w:tcBorders>
              <w:top w:val="single" w:sz="4" w:space="0" w:color="auto"/>
              <w:left w:val="nil"/>
              <w:bottom w:val="single" w:sz="4" w:space="0" w:color="auto"/>
              <w:right w:val="single" w:sz="4" w:space="0" w:color="auto"/>
            </w:tcBorders>
            <w:shd w:val="clear" w:color="000000" w:fill="F2F2F2"/>
            <w:vAlign w:val="center"/>
            <w:hideMark/>
          </w:tcPr>
          <w:p w:rsidR="009B1BD4" w:rsidRPr="00521C6D" w:rsidRDefault="009B1BD4" w:rsidP="007D3320">
            <w:pPr>
              <w:spacing w:after="0" w:line="240" w:lineRule="auto"/>
              <w:jc w:val="center"/>
              <w:rPr>
                <w:rFonts w:ascii="Calibri" w:eastAsia="Times New Roman" w:hAnsi="Calibri" w:cs="Calibri"/>
                <w:b/>
                <w:bCs/>
                <w:color w:val="000000"/>
                <w:sz w:val="20"/>
                <w:szCs w:val="20"/>
              </w:rPr>
            </w:pPr>
            <w:proofErr w:type="spellStart"/>
            <w:r w:rsidRPr="00521C6D">
              <w:rPr>
                <w:rFonts w:ascii="Calibri" w:eastAsia="Times New Roman" w:hAnsi="Calibri" w:cs="Calibri"/>
                <w:b/>
                <w:bCs/>
                <w:color w:val="000000"/>
                <w:sz w:val="20"/>
                <w:szCs w:val="20"/>
              </w:rPr>
              <w:t>Процењена</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вредност</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динара</w:t>
            </w:r>
            <w:proofErr w:type="spellEnd"/>
            <w:r w:rsidRPr="00521C6D">
              <w:rPr>
                <w:rFonts w:ascii="Calibri" w:eastAsia="Times New Roman" w:hAnsi="Calibri" w:cs="Calibri"/>
                <w:b/>
                <w:bCs/>
                <w:color w:val="000000"/>
                <w:sz w:val="20"/>
                <w:szCs w:val="20"/>
              </w:rPr>
              <w:t>)</w:t>
            </w:r>
          </w:p>
        </w:tc>
        <w:tc>
          <w:tcPr>
            <w:tcW w:w="1496" w:type="dxa"/>
            <w:tcBorders>
              <w:top w:val="single" w:sz="4" w:space="0" w:color="auto"/>
              <w:left w:val="nil"/>
              <w:bottom w:val="single" w:sz="4" w:space="0" w:color="auto"/>
              <w:right w:val="single" w:sz="4" w:space="0" w:color="auto"/>
            </w:tcBorders>
            <w:shd w:val="clear" w:color="000000" w:fill="F2F2F2"/>
            <w:vAlign w:val="center"/>
            <w:hideMark/>
          </w:tcPr>
          <w:p w:rsidR="009B1BD4" w:rsidRPr="00521C6D" w:rsidRDefault="009B1BD4" w:rsidP="007D3320">
            <w:pPr>
              <w:spacing w:after="0" w:line="240" w:lineRule="auto"/>
              <w:jc w:val="center"/>
              <w:rPr>
                <w:rFonts w:ascii="Calibri" w:eastAsia="Times New Roman" w:hAnsi="Calibri" w:cs="Calibri"/>
                <w:b/>
                <w:bCs/>
                <w:color w:val="000000"/>
                <w:sz w:val="20"/>
                <w:szCs w:val="20"/>
              </w:rPr>
            </w:pPr>
            <w:proofErr w:type="spellStart"/>
            <w:r w:rsidRPr="00521C6D">
              <w:rPr>
                <w:rFonts w:ascii="Calibri" w:eastAsia="Times New Roman" w:hAnsi="Calibri" w:cs="Calibri"/>
                <w:b/>
                <w:bCs/>
                <w:color w:val="000000"/>
                <w:sz w:val="20"/>
                <w:szCs w:val="20"/>
              </w:rPr>
              <w:t>Депозит</w:t>
            </w:r>
            <w:proofErr w:type="spellEnd"/>
            <w:r w:rsidRPr="00521C6D">
              <w:rPr>
                <w:rFonts w:ascii="Calibri" w:eastAsia="Times New Roman" w:hAnsi="Calibri" w:cs="Calibri"/>
                <w:b/>
                <w:bCs/>
                <w:color w:val="000000"/>
                <w:sz w:val="20"/>
                <w:szCs w:val="20"/>
              </w:rPr>
              <w:t xml:space="preserve"> 20% </w:t>
            </w:r>
            <w:proofErr w:type="spellStart"/>
            <w:r w:rsidRPr="00521C6D">
              <w:rPr>
                <w:rFonts w:ascii="Calibri" w:eastAsia="Times New Roman" w:hAnsi="Calibri" w:cs="Calibri"/>
                <w:b/>
                <w:bCs/>
                <w:color w:val="000000"/>
                <w:sz w:val="20"/>
                <w:szCs w:val="20"/>
              </w:rPr>
              <w:t>од</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процењене</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вредности</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динара</w:t>
            </w:r>
            <w:proofErr w:type="spellEnd"/>
            <w:r w:rsidRPr="00521C6D">
              <w:rPr>
                <w:rFonts w:ascii="Calibri" w:eastAsia="Times New Roman" w:hAnsi="Calibri" w:cs="Calibri"/>
                <w:b/>
                <w:bCs/>
                <w:color w:val="000000"/>
                <w:sz w:val="20"/>
                <w:szCs w:val="20"/>
              </w:rPr>
              <w:t>)</w:t>
            </w:r>
          </w:p>
        </w:tc>
        <w:tc>
          <w:tcPr>
            <w:tcW w:w="1539" w:type="dxa"/>
            <w:tcBorders>
              <w:top w:val="single" w:sz="4" w:space="0" w:color="auto"/>
              <w:left w:val="nil"/>
              <w:bottom w:val="single" w:sz="4" w:space="0" w:color="auto"/>
              <w:right w:val="single" w:sz="4" w:space="0" w:color="auto"/>
            </w:tcBorders>
            <w:shd w:val="clear" w:color="000000" w:fill="F2F2F2"/>
            <w:vAlign w:val="center"/>
            <w:hideMark/>
          </w:tcPr>
          <w:p w:rsidR="009B1BD4" w:rsidRPr="00521C6D" w:rsidRDefault="009B1BD4" w:rsidP="007D3320">
            <w:pPr>
              <w:spacing w:after="0" w:line="240" w:lineRule="auto"/>
              <w:jc w:val="center"/>
              <w:rPr>
                <w:rFonts w:ascii="Calibri" w:eastAsia="Times New Roman" w:hAnsi="Calibri" w:cs="Calibri"/>
                <w:b/>
                <w:bCs/>
                <w:color w:val="000000"/>
                <w:sz w:val="20"/>
                <w:szCs w:val="20"/>
              </w:rPr>
            </w:pPr>
            <w:proofErr w:type="spellStart"/>
            <w:r w:rsidRPr="00521C6D">
              <w:rPr>
                <w:rFonts w:ascii="Calibri" w:eastAsia="Times New Roman" w:hAnsi="Calibri" w:cs="Calibri"/>
                <w:b/>
                <w:bCs/>
                <w:color w:val="000000"/>
                <w:sz w:val="20"/>
                <w:szCs w:val="20"/>
              </w:rPr>
              <w:t>Износ</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откупа</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продајне</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документације</w:t>
            </w:r>
            <w:proofErr w:type="spellEnd"/>
            <w:r w:rsidRPr="00521C6D">
              <w:rPr>
                <w:rFonts w:ascii="Calibri" w:eastAsia="Times New Roman" w:hAnsi="Calibri" w:cs="Calibri"/>
                <w:b/>
                <w:bCs/>
                <w:color w:val="000000"/>
                <w:sz w:val="20"/>
                <w:szCs w:val="20"/>
              </w:rPr>
              <w:t xml:space="preserve"> (</w:t>
            </w:r>
            <w:proofErr w:type="spellStart"/>
            <w:r w:rsidRPr="00521C6D">
              <w:rPr>
                <w:rFonts w:ascii="Calibri" w:eastAsia="Times New Roman" w:hAnsi="Calibri" w:cs="Calibri"/>
                <w:b/>
                <w:bCs/>
                <w:color w:val="000000"/>
                <w:sz w:val="20"/>
                <w:szCs w:val="20"/>
              </w:rPr>
              <w:t>динара</w:t>
            </w:r>
            <w:proofErr w:type="spellEnd"/>
            <w:r w:rsidRPr="00521C6D">
              <w:rPr>
                <w:rFonts w:ascii="Calibri" w:eastAsia="Times New Roman" w:hAnsi="Calibri" w:cs="Calibri"/>
                <w:b/>
                <w:bCs/>
                <w:color w:val="000000"/>
                <w:sz w:val="20"/>
                <w:szCs w:val="20"/>
              </w:rPr>
              <w:t>) +ПДВ</w:t>
            </w:r>
          </w:p>
        </w:tc>
      </w:tr>
      <w:tr w:rsidR="009B1BD4" w:rsidRPr="00521C6D" w:rsidTr="007D3320">
        <w:trPr>
          <w:trHeight w:val="850"/>
        </w:trPr>
        <w:tc>
          <w:tcPr>
            <w:tcW w:w="7171" w:type="dxa"/>
            <w:tcBorders>
              <w:top w:val="nil"/>
              <w:left w:val="single" w:sz="4" w:space="0" w:color="auto"/>
              <w:bottom w:val="single" w:sz="4" w:space="0" w:color="auto"/>
              <w:right w:val="single" w:sz="4" w:space="0" w:color="auto"/>
            </w:tcBorders>
            <w:shd w:val="clear" w:color="auto" w:fill="auto"/>
            <w:hideMark/>
          </w:tcPr>
          <w:p w:rsidR="00411A01" w:rsidRDefault="009B1BD4" w:rsidP="007D3320">
            <w:pPr>
              <w:spacing w:after="0" w:line="240" w:lineRule="auto"/>
              <w:jc w:val="both"/>
              <w:rPr>
                <w:rFonts w:ascii="Calibri" w:eastAsia="Times New Roman" w:hAnsi="Calibri" w:cs="Calibri"/>
                <w:color w:val="000000"/>
                <w:sz w:val="20"/>
                <w:szCs w:val="20"/>
              </w:rPr>
            </w:pPr>
            <w:proofErr w:type="spellStart"/>
            <w:r>
              <w:rPr>
                <w:rFonts w:ascii="Calibri" w:eastAsia="Times New Roman" w:hAnsi="Calibri" w:cs="Calibri"/>
                <w:b/>
                <w:bCs/>
                <w:color w:val="000000"/>
                <w:sz w:val="20"/>
                <w:szCs w:val="20"/>
              </w:rPr>
              <w:t>Имовинска</w:t>
            </w:r>
            <w:proofErr w:type="spellEnd"/>
            <w:r>
              <w:rPr>
                <w:rFonts w:ascii="Calibri" w:eastAsia="Times New Roman" w:hAnsi="Calibri" w:cs="Calibri"/>
                <w:b/>
                <w:bCs/>
                <w:color w:val="000000"/>
                <w:sz w:val="20"/>
                <w:szCs w:val="20"/>
              </w:rPr>
              <w:t xml:space="preserve"> </w:t>
            </w:r>
            <w:proofErr w:type="spellStart"/>
            <w:r>
              <w:rPr>
                <w:rFonts w:ascii="Calibri" w:eastAsia="Times New Roman" w:hAnsi="Calibri" w:cs="Calibri"/>
                <w:b/>
                <w:bCs/>
                <w:color w:val="000000"/>
                <w:sz w:val="20"/>
                <w:szCs w:val="20"/>
              </w:rPr>
              <w:t>Целина</w:t>
            </w:r>
            <w:proofErr w:type="spellEnd"/>
            <w:r>
              <w:rPr>
                <w:rFonts w:ascii="Calibri" w:eastAsia="Times New Roman" w:hAnsi="Calibri" w:cs="Calibri"/>
                <w:b/>
                <w:bCs/>
                <w:color w:val="000000"/>
                <w:sz w:val="20"/>
                <w:szCs w:val="20"/>
              </w:rPr>
              <w:t xml:space="preserve"> </w:t>
            </w:r>
            <w:proofErr w:type="spellStart"/>
            <w:r>
              <w:rPr>
                <w:rFonts w:ascii="Calibri" w:eastAsia="Times New Roman" w:hAnsi="Calibri" w:cs="Calibri"/>
                <w:b/>
                <w:bCs/>
                <w:color w:val="000000"/>
                <w:sz w:val="20"/>
                <w:szCs w:val="20"/>
              </w:rPr>
              <w:t>број</w:t>
            </w:r>
            <w:proofErr w:type="spellEnd"/>
            <w:r>
              <w:rPr>
                <w:rFonts w:ascii="Calibri" w:eastAsia="Times New Roman" w:hAnsi="Calibri" w:cs="Calibri"/>
                <w:b/>
                <w:bCs/>
                <w:color w:val="000000"/>
                <w:sz w:val="20"/>
                <w:szCs w:val="20"/>
              </w:rPr>
              <w:t xml:space="preserve"> </w:t>
            </w:r>
            <w:r w:rsidR="00FE6492">
              <w:rPr>
                <w:rFonts w:ascii="Calibri" w:eastAsia="Times New Roman" w:hAnsi="Calibri" w:cs="Calibri"/>
                <w:b/>
                <w:bCs/>
                <w:color w:val="000000"/>
                <w:sz w:val="20"/>
                <w:szCs w:val="20"/>
                <w:lang w:val="sr-Cyrl-RS"/>
              </w:rPr>
              <w:t>4</w:t>
            </w:r>
            <w:r w:rsidR="00411A01">
              <w:rPr>
                <w:rFonts w:ascii="Calibri" w:eastAsia="Times New Roman" w:hAnsi="Calibri" w:cs="Calibri"/>
                <w:b/>
                <w:bCs/>
                <w:color w:val="000000"/>
                <w:sz w:val="20"/>
                <w:szCs w:val="20"/>
                <w:lang w:val="sr-Cyrl-RS"/>
              </w:rPr>
              <w:t xml:space="preserve"> коју чини:</w:t>
            </w:r>
          </w:p>
          <w:p w:rsidR="009A5E3E" w:rsidRDefault="00411A01" w:rsidP="00EF3F8D">
            <w:pPr>
              <w:pStyle w:val="ListParagraph"/>
              <w:numPr>
                <w:ilvl w:val="0"/>
                <w:numId w:val="7"/>
              </w:numPr>
              <w:spacing w:after="0" w:line="240" w:lineRule="auto"/>
              <w:jc w:val="both"/>
              <w:rPr>
                <w:rFonts w:ascii="Calibri" w:eastAsia="Times New Roman" w:hAnsi="Calibri" w:cs="Calibri"/>
                <w:color w:val="000000"/>
                <w:sz w:val="20"/>
                <w:szCs w:val="20"/>
                <w:lang w:val="sr-Cyrl-RS"/>
              </w:rPr>
            </w:pPr>
            <w:proofErr w:type="spellStart"/>
            <w:r>
              <w:rPr>
                <w:rFonts w:ascii="Calibri" w:eastAsia="Times New Roman" w:hAnsi="Calibri" w:cs="Calibri"/>
                <w:color w:val="000000"/>
                <w:sz w:val="20"/>
                <w:szCs w:val="20"/>
              </w:rPr>
              <w:t>Зград</w:t>
            </w:r>
            <w:proofErr w:type="spellEnd"/>
            <w:r>
              <w:rPr>
                <w:rFonts w:ascii="Calibri" w:eastAsia="Times New Roman" w:hAnsi="Calibri" w:cs="Calibri"/>
                <w:color w:val="000000"/>
                <w:sz w:val="20"/>
                <w:szCs w:val="20"/>
                <w:lang w:val="sr-Cyrl-RS"/>
              </w:rPr>
              <w:t>а</w:t>
            </w:r>
            <w:r w:rsidR="009B1BD4" w:rsidRPr="00411A01">
              <w:rPr>
                <w:rFonts w:ascii="Calibri" w:eastAsia="Times New Roman" w:hAnsi="Calibri" w:cs="Calibri"/>
                <w:color w:val="000000"/>
                <w:sz w:val="20"/>
                <w:szCs w:val="20"/>
              </w:rPr>
              <w:t xml:space="preserve"> </w:t>
            </w:r>
            <w:proofErr w:type="spellStart"/>
            <w:r w:rsidR="009B1BD4" w:rsidRPr="00411A01">
              <w:rPr>
                <w:rFonts w:ascii="Calibri" w:eastAsia="Times New Roman" w:hAnsi="Calibri" w:cs="Calibri"/>
                <w:color w:val="000000"/>
                <w:sz w:val="20"/>
                <w:szCs w:val="20"/>
              </w:rPr>
              <w:t>бензинске</w:t>
            </w:r>
            <w:proofErr w:type="spellEnd"/>
            <w:r w:rsidR="009B1BD4" w:rsidRPr="00411A01">
              <w:rPr>
                <w:rFonts w:ascii="Calibri" w:eastAsia="Times New Roman" w:hAnsi="Calibri" w:cs="Calibri"/>
                <w:color w:val="000000"/>
                <w:sz w:val="20"/>
                <w:szCs w:val="20"/>
              </w:rPr>
              <w:t xml:space="preserve"> </w:t>
            </w:r>
            <w:proofErr w:type="spellStart"/>
            <w:r w:rsidR="009B1BD4" w:rsidRPr="00411A01">
              <w:rPr>
                <w:rFonts w:ascii="Calibri" w:eastAsia="Times New Roman" w:hAnsi="Calibri" w:cs="Calibri"/>
                <w:color w:val="000000"/>
                <w:sz w:val="20"/>
                <w:szCs w:val="20"/>
              </w:rPr>
              <w:t>станице</w:t>
            </w:r>
            <w:proofErr w:type="spellEnd"/>
            <w:r>
              <w:rPr>
                <w:rFonts w:ascii="Calibri" w:eastAsia="Times New Roman" w:hAnsi="Calibri" w:cs="Calibri"/>
                <w:color w:val="000000"/>
                <w:sz w:val="20"/>
                <w:szCs w:val="20"/>
                <w:lang w:val="sr-Cyrl-RS"/>
              </w:rPr>
              <w:t>,</w:t>
            </w:r>
            <w:r w:rsidR="009B1BD4" w:rsidRPr="00411A01">
              <w:rPr>
                <w:rFonts w:ascii="Calibri" w:eastAsia="Times New Roman" w:hAnsi="Calibri" w:cs="Calibri"/>
                <w:color w:val="000000"/>
                <w:sz w:val="20"/>
                <w:szCs w:val="20"/>
              </w:rPr>
              <w:t xml:space="preserve"> </w:t>
            </w:r>
            <w:r w:rsidR="00EF3F8D">
              <w:rPr>
                <w:rFonts w:ascii="Calibri" w:eastAsia="Times New Roman" w:hAnsi="Calibri" w:cs="Calibri"/>
                <w:color w:val="000000"/>
                <w:sz w:val="20"/>
                <w:szCs w:val="20"/>
                <w:lang w:val="sr-Cyrl-RS"/>
              </w:rPr>
              <w:t xml:space="preserve">површине 791 м2, </w:t>
            </w:r>
            <w:proofErr w:type="spellStart"/>
            <w:r w:rsidR="009B1BD4" w:rsidRPr="00411A01">
              <w:rPr>
                <w:rFonts w:ascii="Calibri" w:eastAsia="Times New Roman" w:hAnsi="Calibri" w:cs="Calibri"/>
                <w:color w:val="000000"/>
                <w:sz w:val="20"/>
                <w:szCs w:val="20"/>
              </w:rPr>
              <w:t>бр</w:t>
            </w:r>
            <w:proofErr w:type="spellEnd"/>
            <w:r>
              <w:rPr>
                <w:rFonts w:ascii="Calibri" w:eastAsia="Times New Roman" w:hAnsi="Calibri" w:cs="Calibri"/>
                <w:color w:val="000000"/>
                <w:sz w:val="20"/>
                <w:szCs w:val="20"/>
                <w:lang w:val="sr-Cyrl-RS"/>
              </w:rPr>
              <w:t>ој</w:t>
            </w:r>
            <w:r w:rsidR="009B1BD4" w:rsidRPr="00411A01">
              <w:rPr>
                <w:rFonts w:ascii="Calibri" w:eastAsia="Times New Roman" w:hAnsi="Calibri" w:cs="Calibri"/>
                <w:color w:val="000000"/>
                <w:sz w:val="20"/>
                <w:szCs w:val="20"/>
              </w:rPr>
              <w:t xml:space="preserve"> </w:t>
            </w:r>
            <w:r>
              <w:rPr>
                <w:rFonts w:ascii="Calibri" w:eastAsia="Times New Roman" w:hAnsi="Calibri" w:cs="Calibri"/>
                <w:color w:val="000000"/>
                <w:sz w:val="20"/>
                <w:szCs w:val="20"/>
                <w:lang w:val="sr-Cyrl-RS"/>
              </w:rPr>
              <w:t xml:space="preserve">објекта </w:t>
            </w:r>
            <w:r w:rsidR="009B1BD4" w:rsidRPr="00411A01">
              <w:rPr>
                <w:rFonts w:ascii="Calibri" w:eastAsia="Times New Roman" w:hAnsi="Calibri" w:cs="Calibri"/>
                <w:color w:val="000000"/>
                <w:sz w:val="20"/>
                <w:szCs w:val="20"/>
              </w:rPr>
              <w:t>1</w:t>
            </w:r>
            <w:r>
              <w:rPr>
                <w:rFonts w:ascii="Calibri" w:eastAsia="Times New Roman" w:hAnsi="Calibri" w:cs="Calibri"/>
                <w:color w:val="000000"/>
                <w:sz w:val="20"/>
                <w:szCs w:val="20"/>
                <w:lang w:val="sr-Cyrl-RS"/>
              </w:rPr>
              <w:t>,</w:t>
            </w:r>
            <w:r w:rsidR="00EF3F8D">
              <w:rPr>
                <w:rFonts w:ascii="Calibri" w:eastAsia="Times New Roman" w:hAnsi="Calibri" w:cs="Calibri"/>
                <w:color w:val="000000"/>
                <w:sz w:val="20"/>
                <w:szCs w:val="20"/>
                <w:lang w:val="sr-Cyrl-RS"/>
              </w:rPr>
              <w:t xml:space="preserve"> </w:t>
            </w:r>
            <w:r>
              <w:rPr>
                <w:rFonts w:ascii="Calibri" w:eastAsia="Times New Roman" w:hAnsi="Calibri" w:cs="Calibri"/>
                <w:color w:val="000000"/>
                <w:sz w:val="20"/>
                <w:szCs w:val="20"/>
                <w:lang w:val="sr-Cyrl-RS"/>
              </w:rPr>
              <w:t>број приземних етажа</w:t>
            </w:r>
            <w:r w:rsidR="009A5E3E">
              <w:rPr>
                <w:rFonts w:ascii="Calibri" w:eastAsia="Times New Roman" w:hAnsi="Calibri" w:cs="Calibri"/>
                <w:color w:val="000000"/>
                <w:sz w:val="20"/>
                <w:szCs w:val="20"/>
                <w:lang w:val="sr-Cyrl-RS"/>
              </w:rPr>
              <w:t xml:space="preserve"> 1, потес/улица Доњи Содол, КП </w:t>
            </w:r>
            <w:r w:rsidR="00EF3F8D">
              <w:rPr>
                <w:rFonts w:ascii="Calibri" w:eastAsia="Times New Roman" w:hAnsi="Calibri" w:cs="Calibri"/>
                <w:color w:val="000000"/>
                <w:sz w:val="20"/>
                <w:szCs w:val="20"/>
                <w:lang w:val="sr-Cyrl-RS"/>
              </w:rPr>
              <w:t>7444/1,</w:t>
            </w:r>
            <w:r w:rsidR="009A5E3E">
              <w:rPr>
                <w:rFonts w:ascii="Calibri" w:eastAsia="Times New Roman" w:hAnsi="Calibri" w:cs="Calibri"/>
                <w:color w:val="000000"/>
                <w:sz w:val="20"/>
                <w:szCs w:val="20"/>
                <w:lang w:val="sr-Cyrl-RS"/>
              </w:rPr>
              <w:t xml:space="preserve"> </w:t>
            </w:r>
          </w:p>
          <w:p w:rsidR="00541B7E" w:rsidRDefault="00EF3F8D" w:rsidP="00F40616">
            <w:pPr>
              <w:pStyle w:val="ListParagraph"/>
              <w:numPr>
                <w:ilvl w:val="0"/>
                <w:numId w:val="7"/>
              </w:numPr>
              <w:spacing w:after="0" w:line="240" w:lineRule="auto"/>
              <w:jc w:val="both"/>
              <w:rPr>
                <w:rFonts w:ascii="Calibri" w:eastAsia="Times New Roman" w:hAnsi="Calibri" w:cs="Calibri"/>
                <w:color w:val="000000"/>
                <w:sz w:val="20"/>
                <w:szCs w:val="20"/>
                <w:lang w:val="sr-Cyrl-RS"/>
              </w:rPr>
            </w:pPr>
            <w:r w:rsidRPr="00541B7E">
              <w:rPr>
                <w:rFonts w:ascii="Calibri" w:eastAsia="Times New Roman" w:hAnsi="Calibri" w:cs="Calibri"/>
                <w:color w:val="000000"/>
                <w:sz w:val="20"/>
                <w:szCs w:val="20"/>
                <w:lang w:val="sr-Cyrl-RS"/>
              </w:rPr>
              <w:t>Грађевинско земљиште изван грађевинског подручја, број дела 1, површина дела 791 м2, култура земљишт</w:t>
            </w:r>
            <w:r w:rsidR="00004223" w:rsidRPr="00541B7E">
              <w:rPr>
                <w:rFonts w:ascii="Calibri" w:eastAsia="Times New Roman" w:hAnsi="Calibri" w:cs="Calibri"/>
                <w:color w:val="000000"/>
                <w:sz w:val="20"/>
                <w:szCs w:val="20"/>
                <w:lang w:val="sr-Cyrl-RS"/>
              </w:rPr>
              <w:t>е под зградом и другим објектом,</w:t>
            </w:r>
            <w:r w:rsidR="00701E48">
              <w:t xml:space="preserve"> </w:t>
            </w:r>
            <w:r w:rsidR="00701E48" w:rsidRPr="00541B7E">
              <w:rPr>
                <w:rFonts w:ascii="Calibri" w:eastAsia="Times New Roman" w:hAnsi="Calibri" w:cs="Calibri"/>
                <w:color w:val="000000"/>
                <w:sz w:val="20"/>
                <w:szCs w:val="20"/>
                <w:lang w:val="sr-Cyrl-RS"/>
              </w:rPr>
              <w:t>потес/улица Доњи Содол, КП 7444/1</w:t>
            </w:r>
            <w:r w:rsidR="000604D8" w:rsidRPr="00541B7E">
              <w:rPr>
                <w:rFonts w:ascii="Calibri" w:eastAsia="Times New Roman" w:hAnsi="Calibri" w:cs="Calibri"/>
                <w:color w:val="000000"/>
                <w:sz w:val="20"/>
                <w:szCs w:val="20"/>
                <w:lang w:val="sr-Cyrl-RS"/>
              </w:rPr>
              <w:t xml:space="preserve">, </w:t>
            </w:r>
          </w:p>
          <w:p w:rsidR="00004223" w:rsidRPr="00541B7E" w:rsidRDefault="00004223" w:rsidP="00F40616">
            <w:pPr>
              <w:pStyle w:val="ListParagraph"/>
              <w:numPr>
                <w:ilvl w:val="0"/>
                <w:numId w:val="7"/>
              </w:numPr>
              <w:spacing w:after="0" w:line="240" w:lineRule="auto"/>
              <w:jc w:val="both"/>
              <w:rPr>
                <w:rFonts w:ascii="Calibri" w:eastAsia="Times New Roman" w:hAnsi="Calibri" w:cs="Calibri"/>
                <w:color w:val="000000"/>
                <w:sz w:val="20"/>
                <w:szCs w:val="20"/>
                <w:lang w:val="sr-Cyrl-RS"/>
              </w:rPr>
            </w:pPr>
            <w:r w:rsidRPr="00541B7E">
              <w:rPr>
                <w:rFonts w:ascii="Calibri" w:eastAsia="Times New Roman" w:hAnsi="Calibri" w:cs="Calibri"/>
                <w:color w:val="000000"/>
                <w:sz w:val="20"/>
                <w:szCs w:val="20"/>
                <w:lang w:val="sr-Cyrl-RS"/>
              </w:rPr>
              <w:t>Грађевинско земљиште изван гр</w:t>
            </w:r>
            <w:r w:rsidR="00701E48" w:rsidRPr="00541B7E">
              <w:rPr>
                <w:rFonts w:ascii="Calibri" w:eastAsia="Times New Roman" w:hAnsi="Calibri" w:cs="Calibri"/>
                <w:color w:val="000000"/>
                <w:sz w:val="20"/>
                <w:szCs w:val="20"/>
                <w:lang w:val="sr-Cyrl-RS"/>
              </w:rPr>
              <w:t>ађевинског подручја, број дела 2, површина дела 4</w:t>
            </w:r>
            <w:r w:rsidR="000604D8" w:rsidRPr="00541B7E">
              <w:rPr>
                <w:rFonts w:ascii="Calibri" w:eastAsia="Times New Roman" w:hAnsi="Calibri" w:cs="Calibri"/>
                <w:color w:val="000000"/>
                <w:sz w:val="20"/>
                <w:szCs w:val="20"/>
                <w:lang w:val="sr-Cyrl-RS"/>
              </w:rPr>
              <w:t>.</w:t>
            </w:r>
            <w:r w:rsidR="00701E48" w:rsidRPr="00541B7E">
              <w:rPr>
                <w:rFonts w:ascii="Calibri" w:eastAsia="Times New Roman" w:hAnsi="Calibri" w:cs="Calibri"/>
                <w:color w:val="000000"/>
                <w:sz w:val="20"/>
                <w:szCs w:val="20"/>
                <w:lang w:val="sr-Cyrl-RS"/>
              </w:rPr>
              <w:t>699</w:t>
            </w:r>
            <w:r w:rsidRPr="00541B7E">
              <w:rPr>
                <w:rFonts w:ascii="Calibri" w:eastAsia="Times New Roman" w:hAnsi="Calibri" w:cs="Calibri"/>
                <w:color w:val="000000"/>
                <w:sz w:val="20"/>
                <w:szCs w:val="20"/>
                <w:lang w:val="sr-Cyrl-RS"/>
              </w:rPr>
              <w:t xml:space="preserve"> м2, култура земљишт</w:t>
            </w:r>
            <w:r w:rsidRPr="00541B7E">
              <w:rPr>
                <w:rFonts w:ascii="Calibri" w:eastAsia="Times New Roman" w:hAnsi="Calibri" w:cs="Calibri"/>
                <w:color w:val="000000"/>
                <w:sz w:val="20"/>
                <w:szCs w:val="20"/>
                <w:lang w:val="sr-Cyrl-RS"/>
              </w:rPr>
              <w:t xml:space="preserve">е </w:t>
            </w:r>
            <w:r w:rsidR="00701E48" w:rsidRPr="00541B7E">
              <w:rPr>
                <w:rFonts w:ascii="Calibri" w:eastAsia="Times New Roman" w:hAnsi="Calibri" w:cs="Calibri"/>
                <w:color w:val="000000"/>
                <w:sz w:val="20"/>
                <w:szCs w:val="20"/>
                <w:lang w:val="sr-Cyrl-RS"/>
              </w:rPr>
              <w:t>уз зграду и други објекат</w:t>
            </w:r>
            <w:r w:rsidRPr="00541B7E">
              <w:rPr>
                <w:rFonts w:ascii="Calibri" w:eastAsia="Times New Roman" w:hAnsi="Calibri" w:cs="Calibri"/>
                <w:color w:val="000000"/>
                <w:sz w:val="20"/>
                <w:szCs w:val="20"/>
                <w:lang w:val="sr-Cyrl-RS"/>
              </w:rPr>
              <w:t>,</w:t>
            </w:r>
            <w:r w:rsidR="00701E48">
              <w:t xml:space="preserve"> </w:t>
            </w:r>
            <w:r w:rsidR="00701E48" w:rsidRPr="00541B7E">
              <w:rPr>
                <w:rFonts w:ascii="Calibri" w:eastAsia="Times New Roman" w:hAnsi="Calibri" w:cs="Calibri"/>
                <w:color w:val="000000"/>
                <w:sz w:val="20"/>
                <w:szCs w:val="20"/>
                <w:lang w:val="sr-Cyrl-RS"/>
              </w:rPr>
              <w:t>потес/улица Доњи Содол, КП 7444/1</w:t>
            </w:r>
            <w:r w:rsidR="000604D8" w:rsidRPr="00541B7E">
              <w:rPr>
                <w:rFonts w:ascii="Calibri" w:eastAsia="Times New Roman" w:hAnsi="Calibri" w:cs="Calibri"/>
                <w:color w:val="000000"/>
                <w:sz w:val="20"/>
                <w:szCs w:val="20"/>
                <w:lang w:val="sr-Cyrl-RS"/>
              </w:rPr>
              <w:t xml:space="preserve">, </w:t>
            </w:r>
          </w:p>
          <w:p w:rsidR="000604D8" w:rsidRDefault="000604D8" w:rsidP="000604D8">
            <w:pPr>
              <w:pStyle w:val="ListParagraph"/>
              <w:numPr>
                <w:ilvl w:val="0"/>
                <w:numId w:val="7"/>
              </w:numPr>
              <w:spacing w:after="0" w:line="240" w:lineRule="auto"/>
              <w:jc w:val="both"/>
              <w:rPr>
                <w:rFonts w:ascii="Calibri" w:eastAsia="Times New Roman" w:hAnsi="Calibri" w:cs="Calibri"/>
                <w:color w:val="000000"/>
                <w:sz w:val="20"/>
                <w:szCs w:val="20"/>
                <w:lang w:val="sr-Cyrl-RS"/>
              </w:rPr>
            </w:pPr>
            <w:r>
              <w:rPr>
                <w:rFonts w:ascii="Calibri" w:eastAsia="Times New Roman" w:hAnsi="Calibri" w:cs="Calibri"/>
                <w:color w:val="000000"/>
                <w:sz w:val="20"/>
                <w:szCs w:val="20"/>
                <w:lang w:val="sr-Cyrl-RS"/>
              </w:rPr>
              <w:t>Грађевинско земљиште изван грађевинског подручј</w:t>
            </w:r>
            <w:r>
              <w:rPr>
                <w:rFonts w:ascii="Calibri" w:eastAsia="Times New Roman" w:hAnsi="Calibri" w:cs="Calibri"/>
                <w:color w:val="000000"/>
                <w:sz w:val="20"/>
                <w:szCs w:val="20"/>
                <w:lang w:val="sr-Cyrl-RS"/>
              </w:rPr>
              <w:t>а, број дела 3, површина дела 2.597</w:t>
            </w:r>
            <w:r>
              <w:rPr>
                <w:rFonts w:ascii="Calibri" w:eastAsia="Times New Roman" w:hAnsi="Calibri" w:cs="Calibri"/>
                <w:color w:val="000000"/>
                <w:sz w:val="20"/>
                <w:szCs w:val="20"/>
                <w:lang w:val="sr-Cyrl-RS"/>
              </w:rPr>
              <w:t xml:space="preserve"> м2, култура </w:t>
            </w:r>
            <w:r>
              <w:rPr>
                <w:rFonts w:ascii="Calibri" w:eastAsia="Times New Roman" w:hAnsi="Calibri" w:cs="Calibri"/>
                <w:color w:val="000000"/>
                <w:sz w:val="20"/>
                <w:szCs w:val="20"/>
                <w:lang w:val="sr-Cyrl-RS"/>
              </w:rPr>
              <w:t>њива 2. класе</w:t>
            </w:r>
            <w:r>
              <w:rPr>
                <w:rFonts w:ascii="Calibri" w:eastAsia="Times New Roman" w:hAnsi="Calibri" w:cs="Calibri"/>
                <w:color w:val="000000"/>
                <w:sz w:val="20"/>
                <w:szCs w:val="20"/>
                <w:lang w:val="sr-Cyrl-RS"/>
              </w:rPr>
              <w:t>,</w:t>
            </w:r>
            <w:r>
              <w:t xml:space="preserve"> </w:t>
            </w:r>
            <w:r w:rsidRPr="00701E48">
              <w:rPr>
                <w:rFonts w:ascii="Calibri" w:eastAsia="Times New Roman" w:hAnsi="Calibri" w:cs="Calibri"/>
                <w:color w:val="000000"/>
                <w:sz w:val="20"/>
                <w:szCs w:val="20"/>
                <w:lang w:val="sr-Cyrl-RS"/>
              </w:rPr>
              <w:t>потес/улица Доњи Содол, КП 7444/1</w:t>
            </w:r>
            <w:r>
              <w:rPr>
                <w:rFonts w:ascii="Calibri" w:eastAsia="Times New Roman" w:hAnsi="Calibri" w:cs="Calibri"/>
                <w:color w:val="000000"/>
                <w:sz w:val="20"/>
                <w:szCs w:val="20"/>
                <w:lang w:val="sr-Cyrl-RS"/>
              </w:rPr>
              <w:t>,</w:t>
            </w:r>
            <w:r>
              <w:rPr>
                <w:rFonts w:ascii="Calibri" w:eastAsia="Times New Roman" w:hAnsi="Calibri" w:cs="Calibri"/>
                <w:color w:val="000000"/>
                <w:sz w:val="20"/>
                <w:szCs w:val="20"/>
                <w:lang w:val="sr-Cyrl-RS"/>
              </w:rPr>
              <w:t xml:space="preserve"> </w:t>
            </w:r>
          </w:p>
          <w:p w:rsidR="00EF3F8D" w:rsidRDefault="000604D8" w:rsidP="00EF3F8D">
            <w:pPr>
              <w:pStyle w:val="ListParagraph"/>
              <w:numPr>
                <w:ilvl w:val="0"/>
                <w:numId w:val="7"/>
              </w:numPr>
              <w:spacing w:after="0" w:line="240" w:lineRule="auto"/>
              <w:jc w:val="both"/>
              <w:rPr>
                <w:rFonts w:ascii="Calibri" w:eastAsia="Times New Roman" w:hAnsi="Calibri" w:cs="Calibri"/>
                <w:color w:val="000000"/>
                <w:sz w:val="20"/>
                <w:szCs w:val="20"/>
                <w:lang w:val="sr-Cyrl-RS"/>
              </w:rPr>
            </w:pPr>
            <w:r>
              <w:rPr>
                <w:rFonts w:ascii="Calibri" w:eastAsia="Times New Roman" w:hAnsi="Calibri" w:cs="Calibri"/>
                <w:color w:val="000000"/>
                <w:sz w:val="20"/>
                <w:szCs w:val="20"/>
                <w:lang w:val="sr-Cyrl-RS"/>
              </w:rPr>
              <w:t>Грађевинско земљиште изван грађевинског подручја</w:t>
            </w:r>
            <w:r>
              <w:rPr>
                <w:rFonts w:ascii="Calibri" w:eastAsia="Times New Roman" w:hAnsi="Calibri" w:cs="Calibri"/>
                <w:color w:val="000000"/>
                <w:sz w:val="20"/>
                <w:szCs w:val="20"/>
                <w:lang w:val="sr-Cyrl-RS"/>
              </w:rPr>
              <w:t>, број дела 1, површина дела 3.082</w:t>
            </w:r>
            <w:r>
              <w:rPr>
                <w:rFonts w:ascii="Calibri" w:eastAsia="Times New Roman" w:hAnsi="Calibri" w:cs="Calibri"/>
                <w:color w:val="000000"/>
                <w:sz w:val="20"/>
                <w:szCs w:val="20"/>
                <w:lang w:val="sr-Cyrl-RS"/>
              </w:rPr>
              <w:t xml:space="preserve"> м2, култура њива 2. класе,</w:t>
            </w:r>
            <w:r>
              <w:t xml:space="preserve"> </w:t>
            </w:r>
            <w:r w:rsidRPr="00701E48">
              <w:rPr>
                <w:rFonts w:ascii="Calibri" w:eastAsia="Times New Roman" w:hAnsi="Calibri" w:cs="Calibri"/>
                <w:color w:val="000000"/>
                <w:sz w:val="20"/>
                <w:szCs w:val="20"/>
                <w:lang w:val="sr-Cyrl-RS"/>
              </w:rPr>
              <w:t>п</w:t>
            </w:r>
            <w:r>
              <w:rPr>
                <w:rFonts w:ascii="Calibri" w:eastAsia="Times New Roman" w:hAnsi="Calibri" w:cs="Calibri"/>
                <w:color w:val="000000"/>
                <w:sz w:val="20"/>
                <w:szCs w:val="20"/>
                <w:lang w:val="sr-Cyrl-RS"/>
              </w:rPr>
              <w:t>отес/улица Доњи Содол, КП 7444/2</w:t>
            </w:r>
            <w:r>
              <w:rPr>
                <w:rFonts w:ascii="Calibri" w:eastAsia="Times New Roman" w:hAnsi="Calibri" w:cs="Calibri"/>
                <w:color w:val="000000"/>
                <w:sz w:val="20"/>
                <w:szCs w:val="20"/>
                <w:lang w:val="sr-Cyrl-RS"/>
              </w:rPr>
              <w:t>,</w:t>
            </w:r>
            <w:r>
              <w:rPr>
                <w:rFonts w:ascii="Calibri" w:eastAsia="Times New Roman" w:hAnsi="Calibri" w:cs="Calibri"/>
                <w:color w:val="000000"/>
                <w:sz w:val="20"/>
                <w:szCs w:val="20"/>
                <w:lang w:val="sr-Cyrl-RS"/>
              </w:rPr>
              <w:t xml:space="preserve"> </w:t>
            </w:r>
          </w:p>
          <w:p w:rsidR="000604D8" w:rsidRDefault="000604D8" w:rsidP="000604D8">
            <w:pPr>
              <w:pStyle w:val="ListParagraph"/>
              <w:numPr>
                <w:ilvl w:val="0"/>
                <w:numId w:val="7"/>
              </w:numPr>
              <w:spacing w:after="0" w:line="240" w:lineRule="auto"/>
              <w:jc w:val="both"/>
              <w:rPr>
                <w:rFonts w:ascii="Calibri" w:eastAsia="Times New Roman" w:hAnsi="Calibri" w:cs="Calibri"/>
                <w:color w:val="000000"/>
                <w:sz w:val="20"/>
                <w:szCs w:val="20"/>
                <w:lang w:val="sr-Cyrl-RS"/>
              </w:rPr>
            </w:pPr>
            <w:r>
              <w:rPr>
                <w:rFonts w:ascii="Calibri" w:eastAsia="Times New Roman" w:hAnsi="Calibri" w:cs="Calibri"/>
                <w:color w:val="000000"/>
                <w:sz w:val="20"/>
                <w:szCs w:val="20"/>
                <w:lang w:val="sr-Cyrl-RS"/>
              </w:rPr>
              <w:t>Грађевинско земљиште изван грађевинског подручја,</w:t>
            </w:r>
            <w:r>
              <w:rPr>
                <w:rFonts w:ascii="Calibri" w:eastAsia="Times New Roman" w:hAnsi="Calibri" w:cs="Calibri"/>
                <w:color w:val="000000"/>
                <w:sz w:val="20"/>
                <w:szCs w:val="20"/>
                <w:lang w:val="sr-Cyrl-RS"/>
              </w:rPr>
              <w:t xml:space="preserve"> број дела 1, површина дела 151</w:t>
            </w:r>
            <w:r>
              <w:rPr>
                <w:rFonts w:ascii="Calibri" w:eastAsia="Times New Roman" w:hAnsi="Calibri" w:cs="Calibri"/>
                <w:color w:val="000000"/>
                <w:sz w:val="20"/>
                <w:szCs w:val="20"/>
                <w:lang w:val="sr-Cyrl-RS"/>
              </w:rPr>
              <w:t xml:space="preserve"> м2, култура њива 2. класе,</w:t>
            </w:r>
            <w:r>
              <w:t xml:space="preserve"> </w:t>
            </w:r>
            <w:r w:rsidRPr="00701E48">
              <w:rPr>
                <w:rFonts w:ascii="Calibri" w:eastAsia="Times New Roman" w:hAnsi="Calibri" w:cs="Calibri"/>
                <w:color w:val="000000"/>
                <w:sz w:val="20"/>
                <w:szCs w:val="20"/>
                <w:lang w:val="sr-Cyrl-RS"/>
              </w:rPr>
              <w:t>п</w:t>
            </w:r>
            <w:r>
              <w:rPr>
                <w:rFonts w:ascii="Calibri" w:eastAsia="Times New Roman" w:hAnsi="Calibri" w:cs="Calibri"/>
                <w:color w:val="000000"/>
                <w:sz w:val="20"/>
                <w:szCs w:val="20"/>
                <w:lang w:val="sr-Cyrl-RS"/>
              </w:rPr>
              <w:t>отес/улица Доњи Содол, КП 7444/5</w:t>
            </w:r>
            <w:r>
              <w:rPr>
                <w:rFonts w:ascii="Calibri" w:eastAsia="Times New Roman" w:hAnsi="Calibri" w:cs="Calibri"/>
                <w:color w:val="000000"/>
                <w:sz w:val="20"/>
                <w:szCs w:val="20"/>
                <w:lang w:val="sr-Cyrl-RS"/>
              </w:rPr>
              <w:t>,</w:t>
            </w:r>
            <w:r>
              <w:rPr>
                <w:rFonts w:ascii="Calibri" w:eastAsia="Times New Roman" w:hAnsi="Calibri" w:cs="Calibri"/>
                <w:color w:val="000000"/>
                <w:sz w:val="20"/>
                <w:szCs w:val="20"/>
                <w:lang w:val="sr-Cyrl-RS"/>
              </w:rPr>
              <w:t xml:space="preserve"> </w:t>
            </w:r>
          </w:p>
          <w:p w:rsidR="000604D8" w:rsidRDefault="000604D8" w:rsidP="000604D8">
            <w:pPr>
              <w:pStyle w:val="ListParagraph"/>
              <w:numPr>
                <w:ilvl w:val="0"/>
                <w:numId w:val="7"/>
              </w:numPr>
              <w:spacing w:after="0" w:line="240" w:lineRule="auto"/>
              <w:jc w:val="both"/>
              <w:rPr>
                <w:rFonts w:ascii="Calibri" w:eastAsia="Times New Roman" w:hAnsi="Calibri" w:cs="Calibri"/>
                <w:color w:val="000000"/>
                <w:sz w:val="20"/>
                <w:szCs w:val="20"/>
                <w:lang w:val="sr-Cyrl-RS"/>
              </w:rPr>
            </w:pPr>
            <w:r>
              <w:rPr>
                <w:rFonts w:ascii="Calibri" w:eastAsia="Times New Roman" w:hAnsi="Calibri" w:cs="Calibri"/>
                <w:color w:val="000000"/>
                <w:sz w:val="20"/>
                <w:szCs w:val="20"/>
                <w:lang w:val="sr-Cyrl-RS"/>
              </w:rPr>
              <w:t>Грађевинско земљиште изван грађевинског подручја, број дела 1, повр</w:t>
            </w:r>
            <w:r>
              <w:rPr>
                <w:rFonts w:ascii="Calibri" w:eastAsia="Times New Roman" w:hAnsi="Calibri" w:cs="Calibri"/>
                <w:color w:val="000000"/>
                <w:sz w:val="20"/>
                <w:szCs w:val="20"/>
                <w:lang w:val="sr-Cyrl-RS"/>
              </w:rPr>
              <w:t>шина дела 4.243</w:t>
            </w:r>
            <w:r>
              <w:rPr>
                <w:rFonts w:ascii="Calibri" w:eastAsia="Times New Roman" w:hAnsi="Calibri" w:cs="Calibri"/>
                <w:color w:val="000000"/>
                <w:sz w:val="20"/>
                <w:szCs w:val="20"/>
                <w:lang w:val="sr-Cyrl-RS"/>
              </w:rPr>
              <w:t xml:space="preserve"> м2, култура њива 2. класе,</w:t>
            </w:r>
            <w:r>
              <w:t xml:space="preserve"> </w:t>
            </w:r>
            <w:r w:rsidRPr="00701E48">
              <w:rPr>
                <w:rFonts w:ascii="Calibri" w:eastAsia="Times New Roman" w:hAnsi="Calibri" w:cs="Calibri"/>
                <w:color w:val="000000"/>
                <w:sz w:val="20"/>
                <w:szCs w:val="20"/>
                <w:lang w:val="sr-Cyrl-RS"/>
              </w:rPr>
              <w:t>п</w:t>
            </w:r>
            <w:r>
              <w:rPr>
                <w:rFonts w:ascii="Calibri" w:eastAsia="Times New Roman" w:hAnsi="Calibri" w:cs="Calibri"/>
                <w:color w:val="000000"/>
                <w:sz w:val="20"/>
                <w:szCs w:val="20"/>
                <w:lang w:val="sr-Cyrl-RS"/>
              </w:rPr>
              <w:t>отес/улица Доњи Содол, КП 7444/7</w:t>
            </w:r>
            <w:r>
              <w:rPr>
                <w:rFonts w:ascii="Calibri" w:eastAsia="Times New Roman" w:hAnsi="Calibri" w:cs="Calibri"/>
                <w:color w:val="000000"/>
                <w:sz w:val="20"/>
                <w:szCs w:val="20"/>
                <w:lang w:val="sr-Cyrl-RS"/>
              </w:rPr>
              <w:t>,</w:t>
            </w:r>
            <w:r>
              <w:rPr>
                <w:rFonts w:ascii="Calibri" w:eastAsia="Times New Roman" w:hAnsi="Calibri" w:cs="Calibri"/>
                <w:color w:val="000000"/>
                <w:sz w:val="20"/>
                <w:szCs w:val="20"/>
                <w:lang w:val="sr-Cyrl-RS"/>
              </w:rPr>
              <w:t xml:space="preserve"> </w:t>
            </w:r>
          </w:p>
          <w:p w:rsidR="000604D8" w:rsidRDefault="000604D8" w:rsidP="000604D8">
            <w:pPr>
              <w:pStyle w:val="ListParagraph"/>
              <w:spacing w:after="0" w:line="240" w:lineRule="auto"/>
              <w:jc w:val="both"/>
              <w:rPr>
                <w:rFonts w:ascii="Calibri" w:eastAsia="Times New Roman" w:hAnsi="Calibri" w:cs="Calibri"/>
                <w:color w:val="000000"/>
                <w:sz w:val="20"/>
                <w:szCs w:val="20"/>
                <w:lang w:val="sr-Cyrl-RS"/>
              </w:rPr>
            </w:pPr>
          </w:p>
          <w:p w:rsidR="00541B7E" w:rsidRDefault="00541B7E" w:rsidP="000604D8">
            <w:pPr>
              <w:spacing w:after="0" w:line="240" w:lineRule="auto"/>
              <w:jc w:val="both"/>
              <w:rPr>
                <w:rFonts w:ascii="Calibri" w:eastAsia="Times New Roman" w:hAnsi="Calibri" w:cs="Calibri"/>
                <w:color w:val="000000"/>
                <w:sz w:val="20"/>
                <w:szCs w:val="20"/>
                <w:lang w:val="sr-Cyrl-RS"/>
              </w:rPr>
            </w:pPr>
            <w:r>
              <w:rPr>
                <w:rFonts w:ascii="Calibri" w:eastAsia="Times New Roman" w:hAnsi="Calibri" w:cs="Calibri"/>
                <w:color w:val="000000"/>
                <w:sz w:val="20"/>
                <w:szCs w:val="20"/>
                <w:lang w:val="sr-Cyrl-RS"/>
              </w:rPr>
              <w:t>сва</w:t>
            </w:r>
            <w:r w:rsidR="000604D8" w:rsidRPr="000604D8">
              <w:rPr>
                <w:rFonts w:ascii="Calibri" w:eastAsia="Times New Roman" w:hAnsi="Calibri" w:cs="Calibri"/>
                <w:color w:val="000000"/>
                <w:sz w:val="20"/>
                <w:szCs w:val="20"/>
                <w:lang w:val="sr-Cyrl-RS"/>
              </w:rPr>
              <w:t xml:space="preserve"> </w:t>
            </w:r>
            <w:r>
              <w:rPr>
                <w:rFonts w:ascii="Calibri" w:eastAsia="Times New Roman" w:hAnsi="Calibri" w:cs="Calibri"/>
                <w:color w:val="000000"/>
                <w:sz w:val="20"/>
                <w:szCs w:val="20"/>
                <w:lang w:val="sr-Cyrl-RS"/>
              </w:rPr>
              <w:t xml:space="preserve">горе наведена непокретна имовина је уписана </w:t>
            </w:r>
            <w:r w:rsidR="000604D8" w:rsidRPr="000604D8">
              <w:rPr>
                <w:rFonts w:ascii="Calibri" w:eastAsia="Times New Roman" w:hAnsi="Calibri" w:cs="Calibri"/>
                <w:color w:val="000000"/>
                <w:sz w:val="20"/>
                <w:szCs w:val="20"/>
                <w:lang w:val="sr-Cyrl-RS"/>
              </w:rPr>
              <w:t xml:space="preserve">у Лист непокретности број 8043, </w:t>
            </w:r>
            <w:r>
              <w:rPr>
                <w:rFonts w:ascii="Calibri" w:eastAsia="Times New Roman" w:hAnsi="Calibri" w:cs="Calibri"/>
                <w:color w:val="000000"/>
                <w:sz w:val="20"/>
                <w:szCs w:val="20"/>
                <w:lang w:val="sr-Cyrl-RS"/>
              </w:rPr>
              <w:t xml:space="preserve">и налази се </w:t>
            </w:r>
            <w:r w:rsidR="009B1BD4" w:rsidRPr="000604D8">
              <w:rPr>
                <w:rFonts w:ascii="Calibri" w:eastAsia="Times New Roman" w:hAnsi="Calibri" w:cs="Calibri"/>
                <w:color w:val="000000"/>
                <w:sz w:val="20"/>
                <w:szCs w:val="20"/>
              </w:rPr>
              <w:t xml:space="preserve">у КО </w:t>
            </w:r>
            <w:proofErr w:type="spellStart"/>
            <w:r w:rsidR="009B1BD4" w:rsidRPr="000604D8">
              <w:rPr>
                <w:rFonts w:ascii="Calibri" w:eastAsia="Times New Roman" w:hAnsi="Calibri" w:cs="Calibri"/>
                <w:color w:val="000000"/>
                <w:sz w:val="20"/>
                <w:szCs w:val="20"/>
              </w:rPr>
              <w:t>Рума</w:t>
            </w:r>
            <w:proofErr w:type="spellEnd"/>
            <w:r>
              <w:rPr>
                <w:rFonts w:ascii="Calibri" w:eastAsia="Times New Roman" w:hAnsi="Calibri" w:cs="Calibri"/>
                <w:color w:val="000000"/>
                <w:sz w:val="20"/>
                <w:szCs w:val="20"/>
                <w:lang w:val="sr-Cyrl-RS"/>
              </w:rPr>
              <w:t xml:space="preserve">, </w:t>
            </w:r>
            <w:r w:rsidR="00613B9F">
              <w:rPr>
                <w:rFonts w:ascii="Calibri" w:eastAsia="Times New Roman" w:hAnsi="Calibri" w:cs="Calibri"/>
                <w:color w:val="000000"/>
                <w:sz w:val="20"/>
                <w:szCs w:val="20"/>
              </w:rPr>
              <w:t xml:space="preserve"> </w:t>
            </w:r>
            <w:proofErr w:type="spellStart"/>
            <w:r w:rsidR="00613B9F">
              <w:rPr>
                <w:rFonts w:ascii="Calibri" w:eastAsia="Times New Roman" w:hAnsi="Calibri" w:cs="Calibri"/>
                <w:color w:val="000000"/>
                <w:sz w:val="20"/>
                <w:szCs w:val="20"/>
              </w:rPr>
              <w:t>на</w:t>
            </w:r>
            <w:proofErr w:type="spellEnd"/>
            <w:r w:rsidR="00613B9F">
              <w:rPr>
                <w:rFonts w:ascii="Calibri" w:eastAsia="Times New Roman" w:hAnsi="Calibri" w:cs="Calibri"/>
                <w:color w:val="000000"/>
                <w:sz w:val="20"/>
                <w:szCs w:val="20"/>
              </w:rPr>
              <w:t xml:space="preserve"> </w:t>
            </w:r>
            <w:proofErr w:type="spellStart"/>
            <w:r w:rsidR="00613B9F">
              <w:rPr>
                <w:rFonts w:ascii="Calibri" w:eastAsia="Times New Roman" w:hAnsi="Calibri" w:cs="Calibri"/>
                <w:color w:val="000000"/>
                <w:sz w:val="20"/>
                <w:szCs w:val="20"/>
              </w:rPr>
              <w:t>државном</w:t>
            </w:r>
            <w:proofErr w:type="spellEnd"/>
            <w:r w:rsidR="00613B9F">
              <w:rPr>
                <w:rFonts w:ascii="Calibri" w:eastAsia="Times New Roman" w:hAnsi="Calibri" w:cs="Calibri"/>
                <w:color w:val="000000"/>
                <w:sz w:val="20"/>
                <w:szCs w:val="20"/>
              </w:rPr>
              <w:t xml:space="preserve"> </w:t>
            </w:r>
            <w:proofErr w:type="spellStart"/>
            <w:r w:rsidR="00613B9F">
              <w:rPr>
                <w:rFonts w:ascii="Calibri" w:eastAsia="Times New Roman" w:hAnsi="Calibri" w:cs="Calibri"/>
                <w:color w:val="000000"/>
                <w:sz w:val="20"/>
                <w:szCs w:val="20"/>
              </w:rPr>
              <w:t>путу</w:t>
            </w:r>
            <w:proofErr w:type="spellEnd"/>
            <w:r w:rsidR="00613B9F">
              <w:rPr>
                <w:rFonts w:ascii="Calibri" w:eastAsia="Times New Roman" w:hAnsi="Calibri" w:cs="Calibri"/>
                <w:color w:val="000000"/>
                <w:sz w:val="20"/>
                <w:szCs w:val="20"/>
              </w:rPr>
              <w:t xml:space="preserve"> IB</w:t>
            </w:r>
            <w:bookmarkStart w:id="0" w:name="_GoBack"/>
            <w:bookmarkEnd w:id="0"/>
            <w:r w:rsidR="009B1BD4" w:rsidRPr="000604D8">
              <w:rPr>
                <w:rFonts w:ascii="Calibri" w:eastAsia="Times New Roman" w:hAnsi="Calibri" w:cs="Calibri"/>
                <w:color w:val="000000"/>
                <w:sz w:val="20"/>
                <w:szCs w:val="20"/>
              </w:rPr>
              <w:t xml:space="preserve"> </w:t>
            </w:r>
            <w:proofErr w:type="spellStart"/>
            <w:r w:rsidR="009B1BD4" w:rsidRPr="000604D8">
              <w:rPr>
                <w:rFonts w:ascii="Calibri" w:eastAsia="Times New Roman" w:hAnsi="Calibri" w:cs="Calibri"/>
                <w:color w:val="000000"/>
                <w:sz w:val="20"/>
                <w:szCs w:val="20"/>
              </w:rPr>
              <w:t>р</w:t>
            </w:r>
            <w:r w:rsidR="00AD4600" w:rsidRPr="000604D8">
              <w:rPr>
                <w:rFonts w:ascii="Calibri" w:eastAsia="Times New Roman" w:hAnsi="Calibri" w:cs="Calibri"/>
                <w:color w:val="000000"/>
                <w:sz w:val="20"/>
                <w:szCs w:val="20"/>
              </w:rPr>
              <w:t>еда</w:t>
            </w:r>
            <w:proofErr w:type="spellEnd"/>
            <w:r w:rsidR="00AD4600" w:rsidRPr="000604D8">
              <w:rPr>
                <w:rFonts w:ascii="Calibri" w:eastAsia="Times New Roman" w:hAnsi="Calibri" w:cs="Calibri"/>
                <w:color w:val="000000"/>
                <w:sz w:val="20"/>
                <w:szCs w:val="20"/>
              </w:rPr>
              <w:t xml:space="preserve"> </w:t>
            </w:r>
            <w:proofErr w:type="spellStart"/>
            <w:r w:rsidR="00AD4600" w:rsidRPr="000604D8">
              <w:rPr>
                <w:rFonts w:ascii="Calibri" w:eastAsia="Times New Roman" w:hAnsi="Calibri" w:cs="Calibri"/>
                <w:color w:val="000000"/>
                <w:sz w:val="20"/>
                <w:szCs w:val="20"/>
              </w:rPr>
              <w:t>број</w:t>
            </w:r>
            <w:proofErr w:type="spellEnd"/>
            <w:r w:rsidR="00AD4600" w:rsidRPr="000604D8">
              <w:rPr>
                <w:rFonts w:ascii="Calibri" w:eastAsia="Times New Roman" w:hAnsi="Calibri" w:cs="Calibri"/>
                <w:color w:val="000000"/>
                <w:sz w:val="20"/>
                <w:szCs w:val="20"/>
              </w:rPr>
              <w:t xml:space="preserve"> 21 </w:t>
            </w:r>
            <w:proofErr w:type="spellStart"/>
            <w:r w:rsidR="00AD4600" w:rsidRPr="000604D8">
              <w:rPr>
                <w:rFonts w:ascii="Calibri" w:eastAsia="Times New Roman" w:hAnsi="Calibri" w:cs="Calibri"/>
                <w:color w:val="000000"/>
                <w:sz w:val="20"/>
                <w:szCs w:val="20"/>
              </w:rPr>
              <w:t>између</w:t>
            </w:r>
            <w:proofErr w:type="spellEnd"/>
            <w:r w:rsidR="00AD4600" w:rsidRPr="000604D8">
              <w:rPr>
                <w:rFonts w:ascii="Calibri" w:eastAsia="Times New Roman" w:hAnsi="Calibri" w:cs="Calibri"/>
                <w:color w:val="000000"/>
                <w:sz w:val="20"/>
                <w:szCs w:val="20"/>
              </w:rPr>
              <w:t xml:space="preserve"> </w:t>
            </w:r>
            <w:proofErr w:type="spellStart"/>
            <w:r w:rsidR="00AD4600" w:rsidRPr="000604D8">
              <w:rPr>
                <w:rFonts w:ascii="Calibri" w:eastAsia="Times New Roman" w:hAnsi="Calibri" w:cs="Calibri"/>
                <w:color w:val="000000"/>
                <w:sz w:val="20"/>
                <w:szCs w:val="20"/>
              </w:rPr>
              <w:t>Руме</w:t>
            </w:r>
            <w:proofErr w:type="spellEnd"/>
            <w:r w:rsidR="00AD4600" w:rsidRPr="000604D8">
              <w:rPr>
                <w:rFonts w:ascii="Calibri" w:eastAsia="Times New Roman" w:hAnsi="Calibri" w:cs="Calibri"/>
                <w:color w:val="000000"/>
                <w:sz w:val="20"/>
                <w:szCs w:val="20"/>
              </w:rPr>
              <w:t xml:space="preserve"> и </w:t>
            </w:r>
            <w:proofErr w:type="spellStart"/>
            <w:r w:rsidR="00AD4600" w:rsidRPr="000604D8">
              <w:rPr>
                <w:rFonts w:ascii="Calibri" w:eastAsia="Times New Roman" w:hAnsi="Calibri" w:cs="Calibri"/>
                <w:color w:val="000000"/>
                <w:sz w:val="20"/>
                <w:szCs w:val="20"/>
              </w:rPr>
              <w:t>Ирига</w:t>
            </w:r>
            <w:proofErr w:type="spellEnd"/>
            <w:r w:rsidR="003C4120" w:rsidRPr="000604D8">
              <w:rPr>
                <w:rFonts w:ascii="Calibri" w:eastAsia="Times New Roman" w:hAnsi="Calibri" w:cs="Calibri"/>
                <w:color w:val="000000"/>
                <w:sz w:val="20"/>
                <w:szCs w:val="20"/>
                <w:lang w:val="sr-Cyrl-RS"/>
              </w:rPr>
              <w:t xml:space="preserve">, удаљености од Руме </w:t>
            </w:r>
            <w:r>
              <w:rPr>
                <w:rFonts w:ascii="Calibri" w:eastAsia="Times New Roman" w:hAnsi="Calibri" w:cs="Calibri"/>
                <w:color w:val="000000"/>
                <w:sz w:val="20"/>
                <w:szCs w:val="20"/>
                <w:lang w:val="sr-Cyrl-RS"/>
              </w:rPr>
              <w:t xml:space="preserve">цца </w:t>
            </w:r>
            <w:r w:rsidR="003C4120" w:rsidRPr="000604D8">
              <w:rPr>
                <w:rFonts w:ascii="Calibri" w:eastAsia="Times New Roman" w:hAnsi="Calibri" w:cs="Calibri"/>
                <w:color w:val="000000"/>
                <w:sz w:val="20"/>
                <w:szCs w:val="20"/>
                <w:lang w:val="sr-Cyrl-RS"/>
              </w:rPr>
              <w:t xml:space="preserve">2,3 км, а од Ирига </w:t>
            </w:r>
            <w:r>
              <w:rPr>
                <w:rFonts w:ascii="Calibri" w:eastAsia="Times New Roman" w:hAnsi="Calibri" w:cs="Calibri"/>
                <w:color w:val="000000"/>
                <w:sz w:val="20"/>
                <w:szCs w:val="20"/>
                <w:lang w:val="sr-Cyrl-RS"/>
              </w:rPr>
              <w:t xml:space="preserve">цца </w:t>
            </w:r>
            <w:r w:rsidR="003C4120" w:rsidRPr="000604D8">
              <w:rPr>
                <w:rFonts w:ascii="Calibri" w:eastAsia="Times New Roman" w:hAnsi="Calibri" w:cs="Calibri"/>
                <w:color w:val="000000"/>
                <w:sz w:val="20"/>
                <w:szCs w:val="20"/>
                <w:lang w:val="sr-Cyrl-RS"/>
              </w:rPr>
              <w:t>6 км</w:t>
            </w:r>
            <w:r>
              <w:rPr>
                <w:rFonts w:ascii="Calibri" w:eastAsia="Times New Roman" w:hAnsi="Calibri" w:cs="Calibri"/>
                <w:color w:val="000000"/>
                <w:sz w:val="20"/>
                <w:szCs w:val="20"/>
                <w:lang w:val="sr-Cyrl-RS"/>
              </w:rPr>
              <w:t>.</w:t>
            </w:r>
          </w:p>
          <w:p w:rsidR="00541B7E" w:rsidRDefault="00541B7E" w:rsidP="000604D8">
            <w:pPr>
              <w:spacing w:after="0" w:line="240" w:lineRule="auto"/>
              <w:jc w:val="both"/>
              <w:rPr>
                <w:rFonts w:ascii="Calibri" w:eastAsia="Times New Roman" w:hAnsi="Calibri" w:cs="Calibri"/>
                <w:color w:val="000000"/>
                <w:sz w:val="20"/>
                <w:szCs w:val="20"/>
                <w:lang w:val="sr-Cyrl-RS"/>
              </w:rPr>
            </w:pPr>
          </w:p>
          <w:p w:rsidR="009B1BD4" w:rsidRPr="000604D8" w:rsidRDefault="00541B7E" w:rsidP="000604D8">
            <w:pPr>
              <w:spacing w:after="0" w:line="240" w:lineRule="auto"/>
              <w:jc w:val="both"/>
              <w:rPr>
                <w:rFonts w:ascii="Calibri" w:eastAsia="Times New Roman" w:hAnsi="Calibri" w:cs="Calibri"/>
                <w:color w:val="000000"/>
                <w:sz w:val="20"/>
                <w:szCs w:val="20"/>
                <w:lang w:val="sr-Cyrl-RS"/>
              </w:rPr>
            </w:pPr>
            <w:r>
              <w:rPr>
                <w:rFonts w:ascii="Calibri" w:eastAsia="Times New Roman" w:hAnsi="Calibri" w:cs="Calibri"/>
                <w:color w:val="000000"/>
                <w:sz w:val="20"/>
                <w:szCs w:val="20"/>
                <w:lang w:val="sr-Cyrl-RS"/>
              </w:rPr>
              <w:t xml:space="preserve">Наведена имовинска Целина обухвата и </w:t>
            </w:r>
            <w:proofErr w:type="spellStart"/>
            <w:r w:rsidRPr="00541B7E">
              <w:rPr>
                <w:rFonts w:ascii="Calibri" w:eastAsia="Times New Roman" w:hAnsi="Calibri" w:cs="Calibri"/>
                <w:color w:val="000000"/>
                <w:sz w:val="20"/>
                <w:szCs w:val="20"/>
              </w:rPr>
              <w:t>пет</w:t>
            </w:r>
            <w:proofErr w:type="spellEnd"/>
            <w:r w:rsidRPr="00541B7E">
              <w:rPr>
                <w:rFonts w:ascii="Calibri" w:eastAsia="Times New Roman" w:hAnsi="Calibri" w:cs="Calibri"/>
                <w:color w:val="000000"/>
                <w:sz w:val="20"/>
                <w:szCs w:val="20"/>
              </w:rPr>
              <w:t xml:space="preserve"> </w:t>
            </w:r>
            <w:proofErr w:type="spellStart"/>
            <w:r w:rsidRPr="00541B7E">
              <w:rPr>
                <w:rFonts w:ascii="Calibri" w:eastAsia="Times New Roman" w:hAnsi="Calibri" w:cs="Calibri"/>
                <w:color w:val="000000"/>
                <w:sz w:val="20"/>
                <w:szCs w:val="20"/>
              </w:rPr>
              <w:t>подземних</w:t>
            </w:r>
            <w:proofErr w:type="spellEnd"/>
            <w:r w:rsidRPr="00541B7E">
              <w:rPr>
                <w:rFonts w:ascii="Calibri" w:eastAsia="Times New Roman" w:hAnsi="Calibri" w:cs="Calibri"/>
                <w:color w:val="000000"/>
                <w:sz w:val="20"/>
                <w:szCs w:val="20"/>
              </w:rPr>
              <w:t xml:space="preserve"> </w:t>
            </w:r>
            <w:proofErr w:type="spellStart"/>
            <w:r w:rsidRPr="00541B7E">
              <w:rPr>
                <w:rFonts w:ascii="Calibri" w:eastAsia="Times New Roman" w:hAnsi="Calibri" w:cs="Calibri"/>
                <w:color w:val="000000"/>
                <w:sz w:val="20"/>
                <w:szCs w:val="20"/>
              </w:rPr>
              <w:t>резервоара</w:t>
            </w:r>
            <w:proofErr w:type="spellEnd"/>
            <w:r w:rsidRPr="00541B7E">
              <w:rPr>
                <w:rFonts w:ascii="Calibri" w:eastAsia="Times New Roman" w:hAnsi="Calibri" w:cs="Calibri"/>
                <w:color w:val="000000"/>
                <w:sz w:val="20"/>
                <w:szCs w:val="20"/>
              </w:rPr>
              <w:t xml:space="preserve"> </w:t>
            </w:r>
            <w:proofErr w:type="spellStart"/>
            <w:r w:rsidRPr="00541B7E">
              <w:rPr>
                <w:rFonts w:ascii="Calibri" w:eastAsia="Times New Roman" w:hAnsi="Calibri" w:cs="Calibri"/>
                <w:color w:val="000000"/>
                <w:sz w:val="20"/>
                <w:szCs w:val="20"/>
              </w:rPr>
              <w:t>за</w:t>
            </w:r>
            <w:proofErr w:type="spellEnd"/>
            <w:r w:rsidRPr="00541B7E">
              <w:rPr>
                <w:rFonts w:ascii="Calibri" w:eastAsia="Times New Roman" w:hAnsi="Calibri" w:cs="Calibri"/>
                <w:color w:val="000000"/>
                <w:sz w:val="20"/>
                <w:szCs w:val="20"/>
              </w:rPr>
              <w:t xml:space="preserve"> </w:t>
            </w:r>
            <w:proofErr w:type="spellStart"/>
            <w:r w:rsidRPr="00541B7E">
              <w:rPr>
                <w:rFonts w:ascii="Calibri" w:eastAsia="Times New Roman" w:hAnsi="Calibri" w:cs="Calibri"/>
                <w:color w:val="000000"/>
                <w:sz w:val="20"/>
                <w:szCs w:val="20"/>
              </w:rPr>
              <w:t>гориво</w:t>
            </w:r>
            <w:proofErr w:type="spellEnd"/>
            <w:r w:rsidRPr="00541B7E">
              <w:rPr>
                <w:rFonts w:ascii="Calibri" w:eastAsia="Times New Roman" w:hAnsi="Calibri" w:cs="Calibri"/>
                <w:color w:val="000000"/>
                <w:sz w:val="20"/>
                <w:szCs w:val="20"/>
              </w:rPr>
              <w:t xml:space="preserve"> и </w:t>
            </w:r>
            <w:proofErr w:type="spellStart"/>
            <w:r w:rsidRPr="00541B7E">
              <w:rPr>
                <w:rFonts w:ascii="Calibri" w:eastAsia="Times New Roman" w:hAnsi="Calibri" w:cs="Calibri"/>
                <w:color w:val="000000"/>
                <w:sz w:val="20"/>
                <w:szCs w:val="20"/>
              </w:rPr>
              <w:t>једним</w:t>
            </w:r>
            <w:proofErr w:type="spellEnd"/>
            <w:r w:rsidRPr="00541B7E">
              <w:rPr>
                <w:rFonts w:ascii="Calibri" w:eastAsia="Times New Roman" w:hAnsi="Calibri" w:cs="Calibri"/>
                <w:color w:val="000000"/>
                <w:sz w:val="20"/>
                <w:szCs w:val="20"/>
              </w:rPr>
              <w:t xml:space="preserve"> </w:t>
            </w:r>
            <w:proofErr w:type="spellStart"/>
            <w:r w:rsidRPr="00541B7E">
              <w:rPr>
                <w:rFonts w:ascii="Calibri" w:eastAsia="Times New Roman" w:hAnsi="Calibri" w:cs="Calibri"/>
                <w:color w:val="000000"/>
                <w:sz w:val="20"/>
                <w:szCs w:val="20"/>
              </w:rPr>
              <w:t>за</w:t>
            </w:r>
            <w:proofErr w:type="spellEnd"/>
            <w:r w:rsidRPr="00541B7E">
              <w:rPr>
                <w:rFonts w:ascii="Calibri" w:eastAsia="Times New Roman" w:hAnsi="Calibri" w:cs="Calibri"/>
                <w:color w:val="000000"/>
                <w:sz w:val="20"/>
                <w:szCs w:val="20"/>
              </w:rPr>
              <w:t xml:space="preserve"> </w:t>
            </w:r>
            <w:proofErr w:type="spellStart"/>
            <w:r w:rsidRPr="00541B7E">
              <w:rPr>
                <w:rFonts w:ascii="Calibri" w:eastAsia="Times New Roman" w:hAnsi="Calibri" w:cs="Calibri"/>
                <w:color w:val="000000"/>
                <w:sz w:val="20"/>
                <w:szCs w:val="20"/>
              </w:rPr>
              <w:t>гас</w:t>
            </w:r>
            <w:proofErr w:type="spellEnd"/>
            <w:r w:rsidRPr="00541B7E">
              <w:rPr>
                <w:rFonts w:ascii="Calibri" w:eastAsia="Times New Roman" w:hAnsi="Calibri" w:cs="Calibri"/>
                <w:color w:val="000000"/>
                <w:sz w:val="20"/>
                <w:szCs w:val="20"/>
                <w:lang w:val="sr-Cyrl-RS"/>
              </w:rPr>
              <w:t>,</w:t>
            </w:r>
            <w:r>
              <w:rPr>
                <w:rFonts w:ascii="Calibri" w:eastAsia="Times New Roman" w:hAnsi="Calibri" w:cs="Calibri"/>
                <w:color w:val="000000"/>
                <w:sz w:val="20"/>
                <w:szCs w:val="20"/>
                <w:lang w:val="sr-Cyrl-RS"/>
              </w:rPr>
              <w:t xml:space="preserve"> као и припадајући намештај и опрему који се налазе </w:t>
            </w:r>
            <w:r w:rsidR="004B62ED">
              <w:rPr>
                <w:rFonts w:ascii="Calibri" w:eastAsia="Times New Roman" w:hAnsi="Calibri" w:cs="Calibri"/>
                <w:color w:val="000000"/>
                <w:sz w:val="20"/>
                <w:szCs w:val="20"/>
                <w:lang w:val="sr-Cyrl-RS"/>
              </w:rPr>
              <w:t>у склопу наведених непокретности, а што је све прецизније означено у продајној документацији.</w:t>
            </w:r>
          </w:p>
          <w:p w:rsidR="009B1BD4" w:rsidRDefault="009B1BD4" w:rsidP="007D3320">
            <w:pPr>
              <w:spacing w:after="0" w:line="240" w:lineRule="auto"/>
              <w:jc w:val="both"/>
              <w:rPr>
                <w:rFonts w:ascii="Calibri" w:eastAsia="Times New Roman" w:hAnsi="Calibri" w:cs="Calibri"/>
                <w:color w:val="000000"/>
                <w:sz w:val="20"/>
                <w:szCs w:val="20"/>
              </w:rPr>
            </w:pPr>
          </w:p>
          <w:p w:rsidR="009B1BD4" w:rsidRPr="00E2207D" w:rsidRDefault="00887FF0" w:rsidP="007D3320">
            <w:pPr>
              <w:spacing w:after="0" w:line="240" w:lineRule="auto"/>
              <w:jc w:val="both"/>
              <w:rPr>
                <w:rFonts w:ascii="Calibri" w:eastAsia="Times New Roman" w:hAnsi="Calibri" w:cs="Calibri"/>
                <w:color w:val="000000"/>
                <w:sz w:val="20"/>
                <w:szCs w:val="20"/>
                <w:lang w:val="sr-Cyrl-RS"/>
              </w:rPr>
            </w:pPr>
            <w:r>
              <w:rPr>
                <w:rFonts w:ascii="Calibri" w:eastAsia="Times New Roman" w:hAnsi="Calibri" w:cs="Calibri"/>
                <w:color w:val="000000"/>
                <w:sz w:val="20"/>
                <w:szCs w:val="20"/>
                <w:lang w:val="sr-Cyrl-RS"/>
              </w:rPr>
              <w:t>Напомена</w:t>
            </w:r>
            <w:r w:rsidR="009B1BD4" w:rsidRPr="00E2207D">
              <w:rPr>
                <w:rFonts w:ascii="Calibri" w:eastAsia="Times New Roman" w:hAnsi="Calibri" w:cs="Calibri"/>
                <w:color w:val="000000"/>
                <w:sz w:val="20"/>
                <w:szCs w:val="20"/>
                <w:lang w:val="sr-Cyrl-RS"/>
              </w:rPr>
              <w:t xml:space="preserve">: </w:t>
            </w:r>
          </w:p>
          <w:p w:rsidR="00AE7C4C" w:rsidRPr="00887FF0" w:rsidRDefault="009B1BD4" w:rsidP="003C4120">
            <w:pPr>
              <w:suppressAutoHyphens/>
              <w:spacing w:after="0" w:line="240" w:lineRule="auto"/>
              <w:jc w:val="both"/>
              <w:rPr>
                <w:rFonts w:eastAsia="Times New Roman" w:cstheme="minorHAnsi"/>
                <w:sz w:val="20"/>
                <w:szCs w:val="20"/>
                <w:lang w:val="sr-Cyrl-RS"/>
              </w:rPr>
            </w:pPr>
            <w:r w:rsidRPr="00E2207D">
              <w:rPr>
                <w:rFonts w:ascii="Calibri" w:eastAsia="Times New Roman" w:hAnsi="Calibri" w:cs="Calibri"/>
                <w:color w:val="000000"/>
                <w:sz w:val="20"/>
                <w:szCs w:val="20"/>
                <w:lang w:val="sr-Cyrl-RS"/>
              </w:rPr>
              <w:t>-</w:t>
            </w:r>
            <w:r w:rsidR="003C4120" w:rsidRPr="00177842">
              <w:rPr>
                <w:rFonts w:eastAsia="Times New Roman" w:cstheme="minorHAnsi"/>
                <w:sz w:val="24"/>
                <w:szCs w:val="24"/>
                <w:lang w:val="sr-Cyrl-RS"/>
              </w:rPr>
              <w:t xml:space="preserve"> </w:t>
            </w:r>
            <w:r w:rsidR="003C4120" w:rsidRPr="00887FF0">
              <w:rPr>
                <w:rFonts w:eastAsia="Times New Roman" w:cstheme="minorHAnsi"/>
                <w:sz w:val="20"/>
                <w:szCs w:val="20"/>
                <w:lang w:val="sr-Cyrl-RS"/>
              </w:rPr>
              <w:t xml:space="preserve">Процењена вредност имовинске Целине број 4 разликује се од процењене вредности наведене у Извештају о процени вредности имовине и стечајног дужника као правног лица на дан 10.05.2025. године. Вредност ове имовинске целине из Извештаја о процени од 173.981.284,80 динара је умањена за износ вредности покретне имовине која је излучена, а која је у Извештају о процени </w:t>
            </w:r>
            <w:r w:rsidR="003C4120" w:rsidRPr="00887FF0">
              <w:rPr>
                <w:rFonts w:eastAsia="Times New Roman" w:cstheme="minorHAnsi"/>
                <w:sz w:val="20"/>
                <w:szCs w:val="20"/>
                <w:lang w:val="sr-Cyrl-RS"/>
              </w:rPr>
              <w:lastRenderedPageBreak/>
              <w:t>вредности покретне имовине на дан 10.05.2025. године у Прилогу број 2 Извештај о процени вредности покретне имовине означена под редним бројевима</w:t>
            </w:r>
            <w:r w:rsidR="00E12FBF" w:rsidRPr="00887FF0">
              <w:rPr>
                <w:rFonts w:eastAsia="Times New Roman" w:cstheme="minorHAnsi"/>
                <w:sz w:val="20"/>
                <w:szCs w:val="20"/>
                <w:lang w:val="sr-Cyrl-RS"/>
              </w:rPr>
              <w:t>:</w:t>
            </w:r>
            <w:r w:rsidR="003C4120" w:rsidRPr="00887FF0">
              <w:rPr>
                <w:rFonts w:eastAsia="Times New Roman" w:cstheme="minorHAnsi"/>
                <w:sz w:val="20"/>
                <w:szCs w:val="20"/>
                <w:lang w:val="sr-Cyrl-RS"/>
              </w:rPr>
              <w:t xml:space="preserve"> </w:t>
            </w:r>
          </w:p>
          <w:p w:rsidR="00AE7C4C" w:rsidRPr="00887FF0" w:rsidRDefault="003C4120" w:rsidP="003C4120">
            <w:pPr>
              <w:suppressAutoHyphens/>
              <w:spacing w:after="0" w:line="240" w:lineRule="auto"/>
              <w:jc w:val="both"/>
              <w:rPr>
                <w:rFonts w:eastAsia="Times New Roman" w:cstheme="minorHAnsi"/>
                <w:sz w:val="20"/>
                <w:szCs w:val="20"/>
                <w:lang w:val="sr-Cyrl-RS"/>
              </w:rPr>
            </w:pPr>
            <w:r w:rsidRPr="00887FF0">
              <w:rPr>
                <w:rFonts w:eastAsia="Times New Roman" w:cstheme="minorHAnsi"/>
                <w:sz w:val="20"/>
                <w:szCs w:val="20"/>
                <w:lang w:val="sr-Cyrl-RS"/>
              </w:rPr>
              <w:t>319 апарат за кафу проце</w:t>
            </w:r>
            <w:r w:rsidR="00E12FBF" w:rsidRPr="00887FF0">
              <w:rPr>
                <w:rFonts w:eastAsia="Times New Roman" w:cstheme="minorHAnsi"/>
                <w:sz w:val="20"/>
                <w:szCs w:val="20"/>
                <w:lang w:val="sr-Cyrl-RS"/>
              </w:rPr>
              <w:t>њене вредности 1.600,00 динара,</w:t>
            </w:r>
            <w:r w:rsidRPr="00887FF0">
              <w:rPr>
                <w:rFonts w:eastAsia="Times New Roman" w:cstheme="minorHAnsi"/>
                <w:sz w:val="20"/>
                <w:szCs w:val="20"/>
                <w:lang w:val="sr-Cyrl-RS"/>
              </w:rPr>
              <w:t xml:space="preserve"> </w:t>
            </w:r>
          </w:p>
          <w:p w:rsidR="00AE7C4C" w:rsidRPr="00887FF0" w:rsidRDefault="003C4120" w:rsidP="003C4120">
            <w:pPr>
              <w:suppressAutoHyphens/>
              <w:spacing w:after="0" w:line="240" w:lineRule="auto"/>
              <w:jc w:val="both"/>
              <w:rPr>
                <w:rFonts w:eastAsia="Times New Roman" w:cstheme="minorHAnsi"/>
                <w:sz w:val="20"/>
                <w:szCs w:val="20"/>
                <w:lang w:val="sr-Cyrl-RS"/>
              </w:rPr>
            </w:pPr>
            <w:r w:rsidRPr="00887FF0">
              <w:rPr>
                <w:rFonts w:eastAsia="Times New Roman" w:cstheme="minorHAnsi"/>
                <w:sz w:val="20"/>
                <w:szCs w:val="20"/>
                <w:lang w:val="sr-Cyrl-RS"/>
              </w:rPr>
              <w:t>320 млин за кафу процењене вредности 1.600,00 динара</w:t>
            </w:r>
            <w:r w:rsidR="00DD44EC" w:rsidRPr="00887FF0">
              <w:rPr>
                <w:rFonts w:eastAsia="Times New Roman" w:cstheme="minorHAnsi"/>
                <w:sz w:val="20"/>
                <w:szCs w:val="20"/>
                <w:lang w:val="sr-Cyrl-RS"/>
              </w:rPr>
              <w:t xml:space="preserve">, </w:t>
            </w:r>
          </w:p>
          <w:p w:rsidR="00AE7C4C" w:rsidRPr="00887FF0" w:rsidRDefault="00DD44EC" w:rsidP="003C4120">
            <w:pPr>
              <w:suppressAutoHyphens/>
              <w:spacing w:after="0" w:line="240" w:lineRule="auto"/>
              <w:jc w:val="both"/>
              <w:rPr>
                <w:rFonts w:eastAsia="Times New Roman" w:cstheme="minorHAnsi"/>
                <w:sz w:val="20"/>
                <w:szCs w:val="20"/>
                <w:lang w:val="sr-Cyrl-RS"/>
              </w:rPr>
            </w:pPr>
            <w:r w:rsidRPr="00887FF0">
              <w:rPr>
                <w:rFonts w:eastAsia="Times New Roman" w:cstheme="minorHAnsi"/>
                <w:sz w:val="20"/>
                <w:szCs w:val="20"/>
                <w:lang w:val="sr-Cyrl-RS"/>
              </w:rPr>
              <w:t xml:space="preserve">362 рутер </w:t>
            </w:r>
            <w:r w:rsidR="003C4120" w:rsidRPr="00887FF0">
              <w:rPr>
                <w:rFonts w:eastAsia="Times New Roman" w:cstheme="minorHAnsi"/>
                <w:sz w:val="20"/>
                <w:szCs w:val="20"/>
                <w:lang w:val="sr-Cyrl-RS"/>
              </w:rPr>
              <w:t xml:space="preserve"> </w:t>
            </w:r>
            <w:r w:rsidRPr="00887FF0">
              <w:rPr>
                <w:rFonts w:eastAsia="Times New Roman" w:cstheme="minorHAnsi"/>
                <w:sz w:val="20"/>
                <w:szCs w:val="20"/>
                <w:lang w:val="sr-Cyrl-RS"/>
              </w:rPr>
              <w:t>процењене вредности 1.920,00 динара,</w:t>
            </w:r>
            <w:r w:rsidR="002A6175" w:rsidRPr="00887FF0">
              <w:rPr>
                <w:rFonts w:eastAsia="Times New Roman" w:cstheme="minorHAnsi"/>
                <w:sz w:val="20"/>
                <w:szCs w:val="20"/>
                <w:lang w:val="sr-Cyrl-RS"/>
              </w:rPr>
              <w:t xml:space="preserve"> </w:t>
            </w:r>
          </w:p>
          <w:p w:rsidR="00AE7C4C" w:rsidRPr="00887FF0" w:rsidRDefault="002A6175" w:rsidP="003C4120">
            <w:pPr>
              <w:suppressAutoHyphens/>
              <w:spacing w:after="0" w:line="240" w:lineRule="auto"/>
              <w:jc w:val="both"/>
              <w:rPr>
                <w:rFonts w:eastAsia="Times New Roman" w:cstheme="minorHAnsi"/>
                <w:sz w:val="20"/>
                <w:szCs w:val="20"/>
                <w:lang w:val="sr-Cyrl-RS"/>
              </w:rPr>
            </w:pPr>
            <w:r w:rsidRPr="00887FF0">
              <w:rPr>
                <w:rFonts w:eastAsia="Times New Roman" w:cstheme="minorHAnsi"/>
                <w:sz w:val="20"/>
                <w:szCs w:val="20"/>
                <w:lang w:val="sr-Cyrl-RS"/>
              </w:rPr>
              <w:t xml:space="preserve">378 мотокултиватор процењене вредности 4.800,00 динара, </w:t>
            </w:r>
          </w:p>
          <w:p w:rsidR="00AE7C4C" w:rsidRPr="00887FF0" w:rsidRDefault="002A6175" w:rsidP="003C4120">
            <w:pPr>
              <w:suppressAutoHyphens/>
              <w:spacing w:after="0" w:line="240" w:lineRule="auto"/>
              <w:jc w:val="both"/>
              <w:rPr>
                <w:rFonts w:eastAsia="Times New Roman" w:cstheme="minorHAnsi"/>
                <w:sz w:val="20"/>
                <w:szCs w:val="20"/>
                <w:lang w:val="sr-Cyrl-RS"/>
              </w:rPr>
            </w:pPr>
            <w:r w:rsidRPr="00887FF0">
              <w:rPr>
                <w:rFonts w:eastAsia="Times New Roman" w:cstheme="minorHAnsi"/>
                <w:sz w:val="20"/>
                <w:szCs w:val="20"/>
                <w:lang w:val="sr-Cyrl-RS"/>
              </w:rPr>
              <w:t xml:space="preserve">163 бокс за пса процење вредности 1.600,00 динара, </w:t>
            </w:r>
          </w:p>
          <w:p w:rsidR="00AE7C4C" w:rsidRPr="00887FF0" w:rsidRDefault="00AE7C4C" w:rsidP="003C4120">
            <w:pPr>
              <w:suppressAutoHyphens/>
              <w:spacing w:after="0" w:line="240" w:lineRule="auto"/>
              <w:jc w:val="both"/>
              <w:rPr>
                <w:rFonts w:eastAsia="Times New Roman" w:cstheme="minorHAnsi"/>
                <w:sz w:val="20"/>
                <w:szCs w:val="20"/>
                <w:lang w:val="sr-Cyrl-RS"/>
              </w:rPr>
            </w:pPr>
            <w:r w:rsidRPr="00887FF0">
              <w:rPr>
                <w:rFonts w:eastAsia="Times New Roman" w:cstheme="minorHAnsi"/>
                <w:sz w:val="20"/>
                <w:szCs w:val="20"/>
                <w:lang w:val="sr-Cyrl-RS"/>
              </w:rPr>
              <w:t xml:space="preserve">415 замрзивач процење вредности 6.400,00 динара, </w:t>
            </w:r>
          </w:p>
          <w:p w:rsidR="00AE7C4C" w:rsidRPr="00887FF0" w:rsidRDefault="00AE7C4C" w:rsidP="003C4120">
            <w:pPr>
              <w:suppressAutoHyphens/>
              <w:spacing w:after="0" w:line="240" w:lineRule="auto"/>
              <w:jc w:val="both"/>
              <w:rPr>
                <w:rFonts w:eastAsia="Times New Roman" w:cstheme="minorHAnsi"/>
                <w:sz w:val="20"/>
                <w:szCs w:val="20"/>
                <w:lang w:val="sr-Cyrl-RS"/>
              </w:rPr>
            </w:pPr>
            <w:r w:rsidRPr="00887FF0">
              <w:rPr>
                <w:rFonts w:eastAsia="Times New Roman" w:cstheme="minorHAnsi"/>
                <w:sz w:val="20"/>
                <w:szCs w:val="20"/>
                <w:lang w:val="sr-Cyrl-RS"/>
              </w:rPr>
              <w:t xml:space="preserve">366 вага процење вредности динара 1.600,00 динара, </w:t>
            </w:r>
            <w:r w:rsidR="00DD44EC" w:rsidRPr="00887FF0">
              <w:rPr>
                <w:rFonts w:eastAsia="Times New Roman" w:cstheme="minorHAnsi"/>
                <w:sz w:val="20"/>
                <w:szCs w:val="20"/>
                <w:lang w:val="sr-Cyrl-RS"/>
              </w:rPr>
              <w:t xml:space="preserve"> </w:t>
            </w:r>
          </w:p>
          <w:p w:rsidR="00887FF0" w:rsidRPr="00887FF0" w:rsidRDefault="00887FF0" w:rsidP="003C4120">
            <w:pPr>
              <w:suppressAutoHyphens/>
              <w:spacing w:after="0" w:line="240" w:lineRule="auto"/>
              <w:jc w:val="both"/>
              <w:rPr>
                <w:rFonts w:eastAsia="Times New Roman" w:cstheme="minorHAnsi"/>
                <w:sz w:val="20"/>
                <w:szCs w:val="20"/>
                <w:lang w:val="sr-Cyrl-RS"/>
              </w:rPr>
            </w:pPr>
            <w:r w:rsidRPr="00887FF0">
              <w:rPr>
                <w:rFonts w:eastAsia="Times New Roman" w:cstheme="minorHAnsi"/>
                <w:sz w:val="20"/>
                <w:szCs w:val="20"/>
                <w:lang w:val="sr-Cyrl-RS"/>
              </w:rPr>
              <w:t>157 мердевине процењене вредности 1.600,00 динара,</w:t>
            </w:r>
          </w:p>
          <w:p w:rsidR="00AE7C4C" w:rsidRPr="00887FF0" w:rsidRDefault="00887FF0" w:rsidP="003C4120">
            <w:pPr>
              <w:suppressAutoHyphens/>
              <w:spacing w:after="0" w:line="240" w:lineRule="auto"/>
              <w:jc w:val="both"/>
              <w:rPr>
                <w:rFonts w:eastAsia="Times New Roman" w:cstheme="minorHAnsi"/>
                <w:sz w:val="20"/>
                <w:szCs w:val="20"/>
                <w:lang w:val="sr-Cyrl-RS"/>
              </w:rPr>
            </w:pPr>
            <w:r w:rsidRPr="00887FF0">
              <w:rPr>
                <w:rFonts w:eastAsia="Times New Roman" w:cstheme="minorHAnsi"/>
                <w:sz w:val="20"/>
                <w:szCs w:val="20"/>
                <w:lang w:val="sr-Cyrl-RS"/>
              </w:rPr>
              <w:t>377 мердевине процењене вредности 800,00 динара,</w:t>
            </w:r>
          </w:p>
          <w:p w:rsidR="00887FF0" w:rsidRPr="00887FF0" w:rsidRDefault="00887FF0" w:rsidP="003C4120">
            <w:pPr>
              <w:suppressAutoHyphens/>
              <w:spacing w:after="0" w:line="240" w:lineRule="auto"/>
              <w:jc w:val="both"/>
              <w:rPr>
                <w:rFonts w:eastAsia="Times New Roman" w:cstheme="minorHAnsi"/>
                <w:sz w:val="20"/>
                <w:szCs w:val="20"/>
                <w:lang w:val="sr-Cyrl-RS"/>
              </w:rPr>
            </w:pPr>
            <w:r w:rsidRPr="00887FF0">
              <w:rPr>
                <w:rFonts w:eastAsia="Times New Roman" w:cstheme="minorHAnsi"/>
                <w:sz w:val="20"/>
                <w:szCs w:val="20"/>
                <w:lang w:val="sr-Cyrl-RS"/>
              </w:rPr>
              <w:t>416 мердевине процењене вредности 1.600,00 динара,</w:t>
            </w:r>
          </w:p>
          <w:p w:rsidR="00887FF0" w:rsidRPr="00887FF0" w:rsidRDefault="00887FF0" w:rsidP="003C4120">
            <w:pPr>
              <w:suppressAutoHyphens/>
              <w:spacing w:after="0" w:line="240" w:lineRule="auto"/>
              <w:jc w:val="both"/>
              <w:rPr>
                <w:rFonts w:eastAsia="Times New Roman" w:cstheme="minorHAnsi"/>
                <w:sz w:val="20"/>
                <w:szCs w:val="20"/>
                <w:lang w:val="sr-Cyrl-RS"/>
              </w:rPr>
            </w:pPr>
            <w:r w:rsidRPr="00887FF0">
              <w:rPr>
                <w:rFonts w:eastAsia="Times New Roman" w:cstheme="minorHAnsi"/>
                <w:sz w:val="20"/>
                <w:szCs w:val="20"/>
                <w:lang w:val="sr-Cyrl-RS"/>
              </w:rPr>
              <w:t>Укупно вредност излучених ствари</w:t>
            </w:r>
            <w:r w:rsidR="00630D73">
              <w:rPr>
                <w:rFonts w:eastAsia="Times New Roman" w:cstheme="minorHAnsi"/>
                <w:sz w:val="20"/>
                <w:szCs w:val="20"/>
                <w:lang w:val="sr-Cyrl-RS"/>
              </w:rPr>
              <w:t xml:space="preserve"> износи</w:t>
            </w:r>
            <w:r w:rsidRPr="00887FF0">
              <w:rPr>
                <w:rFonts w:eastAsia="Times New Roman" w:cstheme="minorHAnsi"/>
                <w:sz w:val="20"/>
                <w:szCs w:val="20"/>
                <w:lang w:val="sr-Cyrl-RS"/>
              </w:rPr>
              <w:t xml:space="preserve">: 23.520,00 динара. </w:t>
            </w:r>
          </w:p>
          <w:p w:rsidR="009B1BD4" w:rsidRPr="00630D73" w:rsidRDefault="003C4120" w:rsidP="00630D73">
            <w:pPr>
              <w:suppressAutoHyphens/>
              <w:spacing w:after="0" w:line="240" w:lineRule="auto"/>
              <w:jc w:val="both"/>
              <w:rPr>
                <w:rFonts w:eastAsia="Times New Roman" w:cstheme="minorHAnsi"/>
                <w:sz w:val="20"/>
                <w:szCs w:val="20"/>
                <w:lang w:val="sr-Cyrl-RS"/>
              </w:rPr>
            </w:pPr>
            <w:r w:rsidRPr="00887FF0">
              <w:rPr>
                <w:rFonts w:eastAsia="Times New Roman" w:cstheme="minorHAnsi"/>
                <w:sz w:val="20"/>
                <w:szCs w:val="20"/>
                <w:lang w:val="sr-Cyrl-RS"/>
              </w:rPr>
              <w:t>Оглашена вредност након наведеног умањења износи</w:t>
            </w:r>
            <w:r w:rsidR="00630D73">
              <w:rPr>
                <w:rFonts w:eastAsia="Times New Roman" w:cstheme="minorHAnsi"/>
                <w:sz w:val="20"/>
                <w:szCs w:val="20"/>
                <w:lang w:val="sr-Cyrl-RS"/>
              </w:rPr>
              <w:t>:</w:t>
            </w:r>
            <w:r w:rsidRPr="00887FF0">
              <w:rPr>
                <w:rFonts w:eastAsia="Times New Roman" w:cstheme="minorHAnsi"/>
                <w:sz w:val="20"/>
                <w:szCs w:val="20"/>
                <w:lang w:val="sr-Cyrl-RS"/>
              </w:rPr>
              <w:t xml:space="preserve"> 173.9</w:t>
            </w:r>
            <w:r w:rsidR="00887FF0" w:rsidRPr="00887FF0">
              <w:rPr>
                <w:rFonts w:eastAsia="Times New Roman" w:cstheme="minorHAnsi"/>
                <w:sz w:val="20"/>
                <w:szCs w:val="20"/>
                <w:lang w:val="sr-Cyrl-RS"/>
              </w:rPr>
              <w:t xml:space="preserve">57.764,80 </w:t>
            </w:r>
            <w:r w:rsidRPr="00887FF0">
              <w:rPr>
                <w:rFonts w:eastAsia="Times New Roman" w:cstheme="minorHAnsi"/>
                <w:sz w:val="20"/>
                <w:szCs w:val="20"/>
                <w:lang w:val="sr-Cyrl-RS"/>
              </w:rPr>
              <w:t xml:space="preserve">динара. </w:t>
            </w:r>
          </w:p>
        </w:tc>
        <w:tc>
          <w:tcPr>
            <w:tcW w:w="1381" w:type="dxa"/>
            <w:tcBorders>
              <w:top w:val="nil"/>
              <w:left w:val="nil"/>
              <w:bottom w:val="single" w:sz="4" w:space="0" w:color="auto"/>
              <w:right w:val="single" w:sz="4" w:space="0" w:color="auto"/>
            </w:tcBorders>
            <w:shd w:val="clear" w:color="auto" w:fill="auto"/>
            <w:vAlign w:val="center"/>
            <w:hideMark/>
          </w:tcPr>
          <w:p w:rsidR="00887FF0" w:rsidRPr="00630D73" w:rsidRDefault="00887FF0" w:rsidP="007D3320">
            <w:pPr>
              <w:spacing w:after="0" w:line="240" w:lineRule="auto"/>
              <w:rPr>
                <w:rFonts w:ascii="Calibri" w:eastAsia="Times New Roman" w:hAnsi="Calibri" w:cs="Calibri"/>
                <w:color w:val="000000"/>
                <w:sz w:val="20"/>
                <w:szCs w:val="20"/>
                <w:lang w:val="sr-Cyrl-RS"/>
              </w:rPr>
            </w:pPr>
          </w:p>
          <w:p w:rsidR="009B1BD4" w:rsidRPr="00630D73" w:rsidRDefault="00AD4600" w:rsidP="007D3320">
            <w:pPr>
              <w:spacing w:after="0" w:line="240" w:lineRule="auto"/>
              <w:rPr>
                <w:rFonts w:ascii="Calibri" w:eastAsia="Times New Roman" w:hAnsi="Calibri" w:cs="Calibri"/>
                <w:color w:val="000000"/>
                <w:sz w:val="20"/>
                <w:szCs w:val="20"/>
                <w:lang w:val="sr-Cyrl-RS"/>
              </w:rPr>
            </w:pPr>
            <w:r w:rsidRPr="00630D73">
              <w:rPr>
                <w:rFonts w:ascii="Calibri" w:eastAsia="Times New Roman" w:hAnsi="Calibri" w:cs="Calibri"/>
                <w:color w:val="000000"/>
                <w:sz w:val="20"/>
                <w:szCs w:val="20"/>
                <w:lang w:val="sr-Cyrl-RS"/>
              </w:rPr>
              <w:t>173.9</w:t>
            </w:r>
            <w:r w:rsidR="00887FF0" w:rsidRPr="00630D73">
              <w:rPr>
                <w:rFonts w:ascii="Calibri" w:eastAsia="Times New Roman" w:hAnsi="Calibri" w:cs="Calibri"/>
                <w:color w:val="000000"/>
                <w:sz w:val="20"/>
                <w:szCs w:val="20"/>
                <w:lang w:val="sr-Cyrl-RS"/>
              </w:rPr>
              <w:t>57</w:t>
            </w:r>
            <w:r w:rsidRPr="00630D73">
              <w:rPr>
                <w:rFonts w:ascii="Calibri" w:eastAsia="Times New Roman" w:hAnsi="Calibri" w:cs="Calibri"/>
                <w:color w:val="000000"/>
                <w:sz w:val="20"/>
                <w:szCs w:val="20"/>
                <w:lang w:val="sr-Cyrl-RS"/>
              </w:rPr>
              <w:t>.</w:t>
            </w:r>
            <w:r w:rsidR="00887FF0" w:rsidRPr="00630D73">
              <w:rPr>
                <w:rFonts w:ascii="Calibri" w:eastAsia="Times New Roman" w:hAnsi="Calibri" w:cs="Calibri"/>
                <w:color w:val="000000"/>
                <w:sz w:val="20"/>
                <w:szCs w:val="20"/>
                <w:lang w:val="sr-Cyrl-RS"/>
              </w:rPr>
              <w:t>764,80</w:t>
            </w:r>
          </w:p>
          <w:p w:rsidR="00424352" w:rsidRPr="00630D73" w:rsidRDefault="00424352" w:rsidP="007D3320">
            <w:pPr>
              <w:spacing w:after="0" w:line="240" w:lineRule="auto"/>
              <w:rPr>
                <w:rFonts w:ascii="Calibri" w:eastAsia="Times New Roman" w:hAnsi="Calibri" w:cs="Calibri"/>
                <w:color w:val="000000"/>
                <w:sz w:val="20"/>
                <w:szCs w:val="20"/>
                <w:lang w:val="sr-Cyrl-RS"/>
              </w:rPr>
            </w:pPr>
          </w:p>
        </w:tc>
        <w:tc>
          <w:tcPr>
            <w:tcW w:w="1496" w:type="dxa"/>
            <w:tcBorders>
              <w:top w:val="nil"/>
              <w:left w:val="nil"/>
              <w:bottom w:val="single" w:sz="4" w:space="0" w:color="auto"/>
              <w:right w:val="single" w:sz="4" w:space="0" w:color="auto"/>
            </w:tcBorders>
            <w:shd w:val="clear" w:color="auto" w:fill="auto"/>
            <w:vAlign w:val="center"/>
            <w:hideMark/>
          </w:tcPr>
          <w:p w:rsidR="009B1BD4" w:rsidRPr="00630D73" w:rsidRDefault="00887FF0" w:rsidP="00887FF0">
            <w:pPr>
              <w:spacing w:after="0" w:line="240" w:lineRule="auto"/>
              <w:rPr>
                <w:rFonts w:ascii="Calibri" w:eastAsia="Times New Roman" w:hAnsi="Calibri" w:cs="Calibri"/>
                <w:color w:val="000000"/>
                <w:sz w:val="20"/>
                <w:szCs w:val="20"/>
                <w:lang w:val="sr-Cyrl-RS"/>
              </w:rPr>
            </w:pPr>
            <w:r w:rsidRPr="00630D73">
              <w:rPr>
                <w:rFonts w:ascii="Calibri" w:eastAsia="Times New Roman" w:hAnsi="Calibri" w:cs="Calibri"/>
                <w:color w:val="000000"/>
                <w:sz w:val="20"/>
                <w:szCs w:val="20"/>
                <w:lang w:val="sr-Cyrl-RS"/>
              </w:rPr>
              <w:t>34.791.552,96</w:t>
            </w:r>
          </w:p>
        </w:tc>
        <w:tc>
          <w:tcPr>
            <w:tcW w:w="1539" w:type="dxa"/>
            <w:tcBorders>
              <w:top w:val="nil"/>
              <w:left w:val="nil"/>
              <w:bottom w:val="single" w:sz="4" w:space="0" w:color="auto"/>
              <w:right w:val="single" w:sz="4" w:space="0" w:color="auto"/>
            </w:tcBorders>
            <w:shd w:val="clear" w:color="auto" w:fill="auto"/>
            <w:vAlign w:val="center"/>
            <w:hideMark/>
          </w:tcPr>
          <w:p w:rsidR="009B1BD4" w:rsidRPr="00521C6D" w:rsidRDefault="009B1BD4" w:rsidP="007D3320">
            <w:pPr>
              <w:spacing w:after="0" w:line="240" w:lineRule="auto"/>
              <w:jc w:val="center"/>
              <w:rPr>
                <w:rFonts w:ascii="Calibri" w:eastAsia="Times New Roman" w:hAnsi="Calibri" w:cs="Calibri"/>
                <w:color w:val="000000"/>
                <w:sz w:val="20"/>
                <w:szCs w:val="20"/>
                <w:lang w:val="sr-Cyrl-RS"/>
              </w:rPr>
            </w:pPr>
            <w:r>
              <w:rPr>
                <w:rFonts w:ascii="Calibri" w:eastAsia="Times New Roman" w:hAnsi="Calibri" w:cs="Calibri"/>
                <w:color w:val="000000"/>
                <w:sz w:val="20"/>
                <w:szCs w:val="20"/>
              </w:rPr>
              <w:t>2.0</w:t>
            </w:r>
            <w:r>
              <w:rPr>
                <w:rFonts w:ascii="Calibri" w:eastAsia="Times New Roman" w:hAnsi="Calibri" w:cs="Calibri"/>
                <w:color w:val="000000"/>
                <w:sz w:val="20"/>
                <w:szCs w:val="20"/>
                <w:lang w:val="sr-Cyrl-RS"/>
              </w:rPr>
              <w:t>00.000,00</w:t>
            </w:r>
          </w:p>
        </w:tc>
      </w:tr>
    </w:tbl>
    <w:p w:rsidR="009B1BD4" w:rsidRPr="00521C6D" w:rsidRDefault="009B1BD4" w:rsidP="009B1BD4">
      <w:pPr>
        <w:spacing w:after="0" w:line="240" w:lineRule="auto"/>
        <w:ind w:right="-5"/>
        <w:jc w:val="both"/>
        <w:rPr>
          <w:rFonts w:ascii="Times New Roman" w:eastAsia="Times New Roman" w:hAnsi="Times New Roman" w:cs="Times New Roman"/>
          <w:sz w:val="20"/>
          <w:szCs w:val="20"/>
          <w:lang w:val="sr-Cyrl-CS"/>
        </w:rPr>
      </w:pPr>
    </w:p>
    <w:p w:rsidR="009B1BD4" w:rsidRPr="00521C6D" w:rsidRDefault="009B1BD4" w:rsidP="009B1BD4">
      <w:pPr>
        <w:spacing w:after="0" w:line="240" w:lineRule="auto"/>
        <w:jc w:val="both"/>
        <w:rPr>
          <w:rFonts w:ascii="Calibri" w:eastAsia="Times New Roman" w:hAnsi="Calibri" w:cs="Calibri"/>
          <w:sz w:val="20"/>
          <w:szCs w:val="20"/>
        </w:rPr>
      </w:pPr>
      <w:r w:rsidRPr="00521C6D">
        <w:rPr>
          <w:rFonts w:ascii="Calibri" w:eastAsia="Times New Roman" w:hAnsi="Calibri" w:cs="Calibri"/>
          <w:b/>
          <w:sz w:val="20"/>
          <w:szCs w:val="20"/>
          <w:lang w:val="sr-Cyrl-RS"/>
        </w:rPr>
        <w:t>Процењена вредност</w:t>
      </w:r>
      <w:r w:rsidRPr="00521C6D">
        <w:rPr>
          <w:rFonts w:ascii="Calibri" w:eastAsia="Times New Roman" w:hAnsi="Calibri" w:cs="Calibri"/>
          <w:sz w:val="20"/>
          <w:szCs w:val="20"/>
          <w:lang w:val="sr-Cyrl-RS"/>
        </w:rPr>
        <w:t xml:space="preserve"> имовине која представља предмет продаје </w:t>
      </w:r>
      <w:r w:rsidRPr="00521C6D">
        <w:rPr>
          <w:rFonts w:ascii="Calibri" w:eastAsia="Times New Roman" w:hAnsi="Calibri" w:cs="Calibri"/>
          <w:b/>
          <w:sz w:val="20"/>
          <w:szCs w:val="20"/>
          <w:lang w:val="sr-Cyrl-RS"/>
        </w:rPr>
        <w:t>није минимално прихватљива вредност, нити је на било који други начин обавезујућа или опредељујућа за понуђача</w:t>
      </w:r>
      <w:r w:rsidRPr="00521C6D">
        <w:rPr>
          <w:rFonts w:ascii="Calibri" w:eastAsia="Times New Roman" w:hAnsi="Calibri" w:cs="Calibri"/>
          <w:sz w:val="20"/>
          <w:szCs w:val="20"/>
          <w:lang w:val="sr-Cyrl-RS"/>
        </w:rPr>
        <w:t xml:space="preserve"> приликом одређивања висине понуде.</w:t>
      </w:r>
    </w:p>
    <w:p w:rsidR="009B1BD4" w:rsidRPr="00521C6D" w:rsidRDefault="009B1BD4" w:rsidP="009B1BD4">
      <w:pPr>
        <w:spacing w:after="0" w:line="240" w:lineRule="auto"/>
        <w:jc w:val="both"/>
        <w:rPr>
          <w:rFonts w:ascii="Calibri" w:eastAsia="Times New Roman" w:hAnsi="Calibri" w:cs="Calibri"/>
          <w:color w:val="0070C0"/>
          <w:sz w:val="20"/>
          <w:szCs w:val="20"/>
          <w:u w:val="single"/>
          <w:lang w:val="sr-Cyrl-CS"/>
        </w:rPr>
      </w:pPr>
    </w:p>
    <w:p w:rsidR="009B1BD4" w:rsidRPr="00EC40FD" w:rsidRDefault="009B1BD4" w:rsidP="009B1BD4">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sz w:val="20"/>
          <w:szCs w:val="20"/>
          <w:lang w:val="sr-Cyrl-CS"/>
        </w:rPr>
        <w:t>Право на учешће</w:t>
      </w:r>
      <w:r w:rsidRPr="00EC40FD">
        <w:rPr>
          <w:rFonts w:ascii="Calibri" w:eastAsia="Times New Roman" w:hAnsi="Calibri" w:cs="Calibri"/>
          <w:sz w:val="20"/>
          <w:szCs w:val="20"/>
          <w:lang w:val="sr-Cyrl-CS"/>
        </w:rPr>
        <w:t xml:space="preserve"> у поступку</w:t>
      </w:r>
      <w:r w:rsidRPr="00EC40FD">
        <w:rPr>
          <w:rFonts w:ascii="Calibri" w:eastAsia="Times New Roman" w:hAnsi="Calibri" w:cs="Calibri"/>
          <w:sz w:val="20"/>
          <w:szCs w:val="20"/>
          <w:lang w:val="sr-Cyrl-RS"/>
        </w:rPr>
        <w:t xml:space="preserve"> продаје методом јавног прикупљања понуда </w:t>
      </w:r>
      <w:r w:rsidRPr="00EC40FD">
        <w:rPr>
          <w:rFonts w:ascii="Calibri" w:eastAsia="Times New Roman" w:hAnsi="Calibri" w:cs="Calibri"/>
          <w:sz w:val="20"/>
          <w:szCs w:val="20"/>
          <w:lang w:val="sr-Cyrl-CS"/>
        </w:rPr>
        <w:t>имају сва правна и физичка лица</w:t>
      </w:r>
      <w:r w:rsidRPr="00EC40FD">
        <w:rPr>
          <w:rFonts w:ascii="Calibri" w:eastAsia="Times New Roman" w:hAnsi="Calibri" w:cs="Calibri"/>
          <w:sz w:val="20"/>
          <w:szCs w:val="20"/>
          <w:lang w:val="ru-RU"/>
        </w:rPr>
        <w:t xml:space="preserve"> </w:t>
      </w:r>
      <w:r w:rsidRPr="00EC40FD">
        <w:rPr>
          <w:rFonts w:ascii="Calibri" w:eastAsia="Times New Roman" w:hAnsi="Calibri" w:cs="Calibri"/>
          <w:sz w:val="20"/>
          <w:szCs w:val="20"/>
          <w:lang w:val="sr-Cyrl-CS"/>
        </w:rPr>
        <w:t>која:</w:t>
      </w:r>
    </w:p>
    <w:p w:rsidR="009B1BD4" w:rsidRPr="00EC40FD" w:rsidRDefault="009B1BD4" w:rsidP="009B1BD4">
      <w:pPr>
        <w:numPr>
          <w:ilvl w:val="0"/>
          <w:numId w:val="5"/>
        </w:numPr>
        <w:suppressAutoHyphens/>
        <w:spacing w:after="0"/>
        <w:contextualSpacing/>
        <w:jc w:val="both"/>
        <w:rPr>
          <w:rFonts w:ascii="Calibri" w:eastAsia="Calibri" w:hAnsi="Calibri" w:cs="Calibri"/>
          <w:b/>
          <w:sz w:val="20"/>
          <w:szCs w:val="20"/>
          <w:shd w:val="clear" w:color="auto" w:fill="FFFFFF"/>
        </w:rPr>
      </w:pPr>
      <w:r w:rsidRPr="00EC40FD">
        <w:rPr>
          <w:rFonts w:ascii="Calibri" w:eastAsia="Times New Roman" w:hAnsi="Calibri" w:cs="Calibri"/>
          <w:sz w:val="20"/>
          <w:szCs w:val="20"/>
          <w:lang w:val="sr-Cyrl-RS"/>
        </w:rPr>
        <w:t>н</w:t>
      </w:r>
      <w:proofErr w:type="spellStart"/>
      <w:r w:rsidRPr="00EC40FD">
        <w:rPr>
          <w:rFonts w:ascii="Calibri" w:eastAsia="Times New Roman" w:hAnsi="Calibri" w:cs="Calibri"/>
          <w:sz w:val="20"/>
          <w:szCs w:val="20"/>
        </w:rPr>
        <w:t>акон</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добијања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профактуре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u w:val="single"/>
        </w:rPr>
        <w:t>изврше</w:t>
      </w:r>
      <w:proofErr w:type="spellEnd"/>
      <w:r w:rsidRPr="00EC40FD">
        <w:rPr>
          <w:rFonts w:ascii="Calibri" w:eastAsia="Times New Roman" w:hAnsi="Calibri" w:cs="Calibri"/>
          <w:b/>
          <w:sz w:val="20"/>
          <w:szCs w:val="20"/>
          <w:u w:val="single"/>
        </w:rPr>
        <w:t xml:space="preserve"> </w:t>
      </w:r>
      <w:proofErr w:type="spellStart"/>
      <w:r w:rsidRPr="00EC40FD">
        <w:rPr>
          <w:rFonts w:ascii="Calibri" w:eastAsia="Times New Roman" w:hAnsi="Calibri" w:cs="Calibri"/>
          <w:b/>
          <w:sz w:val="20"/>
          <w:szCs w:val="20"/>
          <w:u w:val="single"/>
        </w:rPr>
        <w:t>уплату</w:t>
      </w:r>
      <w:proofErr w:type="spellEnd"/>
      <w:r w:rsidRPr="00EC40FD">
        <w:rPr>
          <w:rFonts w:ascii="Calibri" w:eastAsia="Times New Roman" w:hAnsi="Calibri" w:cs="Calibri"/>
          <w:b/>
          <w:sz w:val="20"/>
          <w:szCs w:val="20"/>
          <w:u w:val="single"/>
        </w:rPr>
        <w:t xml:space="preserve"> </w:t>
      </w:r>
      <w:r w:rsidRPr="00EC40FD">
        <w:rPr>
          <w:rFonts w:ascii="Calibri" w:eastAsia="Times New Roman" w:hAnsi="Calibri" w:cs="Calibri"/>
          <w:b/>
          <w:sz w:val="20"/>
          <w:szCs w:val="20"/>
          <w:u w:val="single"/>
          <w:lang w:val="sr-Cyrl-RS"/>
        </w:rPr>
        <w:t xml:space="preserve">износа на име </w:t>
      </w:r>
      <w:proofErr w:type="spellStart"/>
      <w:r w:rsidRPr="00EC40FD">
        <w:rPr>
          <w:rFonts w:ascii="Calibri" w:eastAsia="Times New Roman" w:hAnsi="Calibri" w:cs="Calibri"/>
          <w:b/>
          <w:sz w:val="20"/>
          <w:szCs w:val="20"/>
          <w:u w:val="single"/>
        </w:rPr>
        <w:t>откупа</w:t>
      </w:r>
      <w:proofErr w:type="spellEnd"/>
      <w:r w:rsidRPr="00EC40FD">
        <w:rPr>
          <w:rFonts w:ascii="Calibri" w:eastAsia="Times New Roman" w:hAnsi="Calibri" w:cs="Calibri"/>
          <w:b/>
          <w:sz w:val="20"/>
          <w:szCs w:val="20"/>
          <w:u w:val="single"/>
        </w:rPr>
        <w:t xml:space="preserve"> </w:t>
      </w:r>
      <w:proofErr w:type="spellStart"/>
      <w:r w:rsidRPr="00EC40FD">
        <w:rPr>
          <w:rFonts w:ascii="Calibri" w:eastAsia="Times New Roman" w:hAnsi="Calibri" w:cs="Calibri"/>
          <w:b/>
          <w:sz w:val="20"/>
          <w:szCs w:val="20"/>
          <w:u w:val="single"/>
        </w:rPr>
        <w:t>продајне</w:t>
      </w:r>
      <w:proofErr w:type="spellEnd"/>
      <w:r w:rsidRPr="00EC40FD">
        <w:rPr>
          <w:rFonts w:ascii="Calibri" w:eastAsia="Times New Roman" w:hAnsi="Calibri" w:cs="Calibri"/>
          <w:b/>
          <w:sz w:val="20"/>
          <w:szCs w:val="20"/>
          <w:u w:val="single"/>
        </w:rPr>
        <w:t xml:space="preserve"> </w:t>
      </w:r>
      <w:proofErr w:type="spellStart"/>
      <w:r w:rsidRPr="00EC40FD">
        <w:rPr>
          <w:rFonts w:ascii="Calibri" w:eastAsia="Times New Roman" w:hAnsi="Calibri" w:cs="Calibri"/>
          <w:b/>
          <w:sz w:val="20"/>
          <w:szCs w:val="20"/>
        </w:rPr>
        <w:t>документације</w:t>
      </w:r>
      <w:proofErr w:type="spellEnd"/>
      <w:r w:rsidRPr="00EC40FD">
        <w:rPr>
          <w:rFonts w:ascii="Calibri" w:eastAsia="Calibri" w:hAnsi="Calibri" w:cs="Calibri"/>
          <w:sz w:val="20"/>
          <w:szCs w:val="20"/>
          <w:shd w:val="clear" w:color="auto" w:fill="FFFFFF"/>
        </w:rPr>
        <w:t xml:space="preserve">. </w:t>
      </w:r>
      <w:r w:rsidRPr="00EC40FD">
        <w:rPr>
          <w:rFonts w:ascii="Calibri" w:eastAsia="Calibri" w:hAnsi="Calibri" w:cs="Calibri"/>
          <w:sz w:val="20"/>
          <w:szCs w:val="20"/>
          <w:shd w:val="clear" w:color="auto" w:fill="FFFFFF"/>
          <w:lang w:val="sr-Cyrl-RS"/>
        </w:rPr>
        <w:t>На износ откупа продајне документације додаје се ПДВ.</w:t>
      </w:r>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Профактура</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се</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може</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преузети</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путем</w:t>
      </w:r>
      <w:proofErr w:type="spellEnd"/>
      <w:r w:rsidRPr="00EC40FD">
        <w:rPr>
          <w:rFonts w:ascii="Calibri" w:eastAsia="Calibri" w:hAnsi="Calibri" w:cs="Calibri"/>
          <w:sz w:val="20"/>
          <w:szCs w:val="20"/>
          <w:shd w:val="clear" w:color="auto" w:fill="FFFFFF"/>
        </w:rPr>
        <w:t xml:space="preserve"> </w:t>
      </w:r>
      <w:r w:rsidRPr="00EC40FD">
        <w:rPr>
          <w:rFonts w:ascii="Calibri" w:eastAsia="Calibri" w:hAnsi="Calibri" w:cs="Calibri"/>
          <w:sz w:val="20"/>
          <w:szCs w:val="20"/>
          <w:shd w:val="clear" w:color="auto" w:fill="FFFFFF"/>
          <w:lang w:val="sr-Cyrl-RS"/>
        </w:rPr>
        <w:t>имејла:</w:t>
      </w:r>
      <w:r w:rsidRPr="00EC40FD">
        <w:rPr>
          <w:rFonts w:ascii="Calibri" w:eastAsia="Calibri" w:hAnsi="Calibri" w:cs="Calibri"/>
          <w:sz w:val="20"/>
          <w:szCs w:val="20"/>
          <w:shd w:val="clear" w:color="auto" w:fill="FFFFFF"/>
        </w:rPr>
        <w:t xml:space="preserve"> </w:t>
      </w:r>
      <w:r w:rsidRPr="00EC40FD">
        <w:rPr>
          <w:rFonts w:ascii="Calibri" w:eastAsia="Calibri" w:hAnsi="Calibri" w:cs="Calibri"/>
          <w:sz w:val="20"/>
          <w:szCs w:val="20"/>
          <w:shd w:val="clear" w:color="auto" w:fill="FFFFFF"/>
          <w:lang w:val="sr-Latn-RS"/>
        </w:rPr>
        <w:t>bojanskrbic@hotmail.com</w:t>
      </w:r>
      <w:r w:rsidRPr="00EC40FD">
        <w:rPr>
          <w:rFonts w:ascii="Calibri" w:eastAsia="Calibri" w:hAnsi="Calibri" w:cs="Calibri"/>
          <w:sz w:val="20"/>
          <w:szCs w:val="20"/>
          <w:shd w:val="clear" w:color="auto" w:fill="FFFFFF"/>
        </w:rPr>
        <w:t xml:space="preserve">, </w:t>
      </w:r>
      <w:r w:rsidRPr="00EC40FD">
        <w:rPr>
          <w:rFonts w:ascii="Calibri" w:eastAsia="Calibri" w:hAnsi="Calibri" w:cs="Calibri"/>
          <w:sz w:val="20"/>
          <w:szCs w:val="20"/>
          <w:shd w:val="clear" w:color="auto" w:fill="FFFFFF"/>
          <w:lang w:val="sr-Cyrl-RS"/>
        </w:rPr>
        <w:t xml:space="preserve">или </w:t>
      </w:r>
      <w:proofErr w:type="spellStart"/>
      <w:r w:rsidRPr="00EC40FD">
        <w:rPr>
          <w:rFonts w:ascii="Calibri" w:eastAsia="Calibri" w:hAnsi="Calibri" w:cs="Calibri"/>
          <w:sz w:val="20"/>
          <w:szCs w:val="20"/>
          <w:shd w:val="clear" w:color="auto" w:fill="FFFFFF"/>
        </w:rPr>
        <w:t>лично</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на</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адреси</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Нови</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Сад</w:t>
      </w:r>
      <w:proofErr w:type="spellEnd"/>
      <w:r w:rsidRPr="00EC40FD">
        <w:rPr>
          <w:rFonts w:ascii="Calibri" w:eastAsia="Calibri" w:hAnsi="Calibri" w:cs="Calibri"/>
          <w:sz w:val="20"/>
          <w:szCs w:val="20"/>
          <w:shd w:val="clear" w:color="auto" w:fill="FFFFFF"/>
        </w:rPr>
        <w:t xml:space="preserve">, </w:t>
      </w:r>
      <w:r>
        <w:rPr>
          <w:rFonts w:ascii="Calibri" w:eastAsia="Calibri" w:hAnsi="Calibri" w:cs="Calibri"/>
          <w:sz w:val="20"/>
          <w:szCs w:val="20"/>
          <w:shd w:val="clear" w:color="auto" w:fill="FFFFFF"/>
          <w:lang w:val="sr-Cyrl-RS"/>
        </w:rPr>
        <w:t>Партизанска 64</w:t>
      </w:r>
      <w:r>
        <w:rPr>
          <w:rFonts w:ascii="Calibri" w:eastAsia="Calibri" w:hAnsi="Calibri" w:cs="Calibri"/>
          <w:sz w:val="20"/>
          <w:szCs w:val="20"/>
          <w:shd w:val="clear" w:color="auto" w:fill="FFFFFF"/>
        </w:rPr>
        <w:t xml:space="preserve"> </w:t>
      </w:r>
      <w:r>
        <w:rPr>
          <w:rFonts w:ascii="Calibri" w:eastAsia="Calibri" w:hAnsi="Calibri" w:cs="Calibri"/>
          <w:sz w:val="20"/>
          <w:szCs w:val="20"/>
          <w:shd w:val="clear" w:color="auto" w:fill="FFFFFF"/>
          <w:lang w:val="sr-Cyrl-RS"/>
        </w:rPr>
        <w:t xml:space="preserve">Б, локал 3 </w:t>
      </w:r>
      <w:r>
        <w:rPr>
          <w:rFonts w:ascii="Calibri" w:eastAsia="Calibri" w:hAnsi="Calibri" w:cs="Calibri"/>
          <w:sz w:val="20"/>
          <w:szCs w:val="20"/>
          <w:shd w:val="clear" w:color="auto" w:fill="FFFFFF"/>
        </w:rPr>
        <w:t>(</w:t>
      </w:r>
      <w:r>
        <w:rPr>
          <w:rFonts w:ascii="Calibri" w:eastAsia="Calibri" w:hAnsi="Calibri" w:cs="Calibri"/>
          <w:sz w:val="20"/>
          <w:szCs w:val="20"/>
          <w:shd w:val="clear" w:color="auto" w:fill="FFFFFF"/>
          <w:lang w:val="sr-Cyrl-RS"/>
        </w:rPr>
        <w:t>међуспрат</w:t>
      </w:r>
      <w:r>
        <w:rPr>
          <w:rFonts w:ascii="Calibri" w:eastAsia="Calibri" w:hAnsi="Calibri" w:cs="Calibri"/>
          <w:sz w:val="20"/>
          <w:szCs w:val="20"/>
          <w:shd w:val="clear" w:color="auto" w:fill="FFFFFF"/>
        </w:rPr>
        <w:t>)</w:t>
      </w:r>
      <w:r>
        <w:rPr>
          <w:rFonts w:ascii="Calibri" w:eastAsia="Calibri" w:hAnsi="Calibri" w:cs="Calibri"/>
          <w:sz w:val="20"/>
          <w:szCs w:val="20"/>
          <w:shd w:val="clear" w:color="auto" w:fill="FFFFFF"/>
          <w:lang w:val="sr-Cyrl-RS"/>
        </w:rPr>
        <w:t>,</w:t>
      </w:r>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сваког</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радног</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дана</w:t>
      </w:r>
      <w:proofErr w:type="spellEnd"/>
      <w:r w:rsidRPr="00EC40FD">
        <w:rPr>
          <w:rFonts w:ascii="Calibri" w:eastAsia="Calibri" w:hAnsi="Calibri" w:cs="Calibri"/>
          <w:sz w:val="20"/>
          <w:szCs w:val="20"/>
          <w:shd w:val="clear" w:color="auto" w:fill="FFFFFF"/>
        </w:rPr>
        <w:t xml:space="preserve"> у </w:t>
      </w:r>
      <w:proofErr w:type="spellStart"/>
      <w:r w:rsidRPr="00EC40FD">
        <w:rPr>
          <w:rFonts w:ascii="Calibri" w:eastAsia="Calibri" w:hAnsi="Calibri" w:cs="Calibri"/>
          <w:sz w:val="20"/>
          <w:szCs w:val="20"/>
          <w:shd w:val="clear" w:color="auto" w:fill="FFFFFF"/>
        </w:rPr>
        <w:t>периоду</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од</w:t>
      </w:r>
      <w:proofErr w:type="spellEnd"/>
      <w:r w:rsidRPr="00EC40FD">
        <w:rPr>
          <w:rFonts w:ascii="Calibri" w:eastAsia="Calibri" w:hAnsi="Calibri" w:cs="Calibri"/>
          <w:sz w:val="20"/>
          <w:szCs w:val="20"/>
          <w:shd w:val="clear" w:color="auto" w:fill="FFFFFF"/>
        </w:rPr>
        <w:t xml:space="preserve"> 09:00 </w:t>
      </w:r>
      <w:proofErr w:type="spellStart"/>
      <w:r w:rsidRPr="00EC40FD">
        <w:rPr>
          <w:rFonts w:ascii="Calibri" w:eastAsia="Calibri" w:hAnsi="Calibri" w:cs="Calibri"/>
          <w:sz w:val="20"/>
          <w:szCs w:val="20"/>
          <w:shd w:val="clear" w:color="auto" w:fill="FFFFFF"/>
        </w:rPr>
        <w:t>до</w:t>
      </w:r>
      <w:proofErr w:type="spellEnd"/>
      <w:r w:rsidRPr="00EC40FD">
        <w:rPr>
          <w:rFonts w:ascii="Calibri" w:eastAsia="Calibri" w:hAnsi="Calibri" w:cs="Calibri"/>
          <w:sz w:val="20"/>
          <w:szCs w:val="20"/>
          <w:shd w:val="clear" w:color="auto" w:fill="FFFFFF"/>
        </w:rPr>
        <w:t xml:space="preserve"> 14:00 </w:t>
      </w:r>
      <w:proofErr w:type="spellStart"/>
      <w:r w:rsidRPr="00EC40FD">
        <w:rPr>
          <w:rFonts w:ascii="Calibri" w:eastAsia="Calibri" w:hAnsi="Calibri" w:cs="Calibri"/>
          <w:sz w:val="20"/>
          <w:szCs w:val="20"/>
          <w:shd w:val="clear" w:color="auto" w:fill="FFFFFF"/>
        </w:rPr>
        <w:t>часова</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уз</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обавезну</w:t>
      </w:r>
      <w:proofErr w:type="spellEnd"/>
      <w:r w:rsidRPr="00EC40FD">
        <w:rPr>
          <w:rFonts w:ascii="Calibri" w:eastAsia="Calibri" w:hAnsi="Calibri" w:cs="Calibri"/>
          <w:sz w:val="20"/>
          <w:szCs w:val="20"/>
          <w:shd w:val="clear" w:color="auto" w:fill="FFFFFF"/>
        </w:rPr>
        <w:t xml:space="preserve"> </w:t>
      </w:r>
      <w:r w:rsidR="004B62ED">
        <w:rPr>
          <w:rFonts w:ascii="Calibri" w:eastAsia="Calibri" w:hAnsi="Calibri" w:cs="Calibri"/>
          <w:sz w:val="20"/>
          <w:szCs w:val="20"/>
          <w:shd w:val="clear" w:color="auto" w:fill="FFFFFF"/>
          <w:lang w:val="sr-Cyrl-RS"/>
        </w:rPr>
        <w:t xml:space="preserve">претходну </w:t>
      </w:r>
      <w:proofErr w:type="spellStart"/>
      <w:r w:rsidRPr="00EC40FD">
        <w:rPr>
          <w:rFonts w:ascii="Calibri" w:eastAsia="Calibri" w:hAnsi="Calibri" w:cs="Calibri"/>
          <w:sz w:val="20"/>
          <w:szCs w:val="20"/>
          <w:shd w:val="clear" w:color="auto" w:fill="FFFFFF"/>
        </w:rPr>
        <w:t>најаву</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стечајном</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sz w:val="20"/>
          <w:szCs w:val="20"/>
          <w:shd w:val="clear" w:color="auto" w:fill="FFFFFF"/>
        </w:rPr>
        <w:t>управнику</w:t>
      </w:r>
      <w:proofErr w:type="spellEnd"/>
      <w:r w:rsidRPr="00EC40FD">
        <w:rPr>
          <w:rFonts w:ascii="Calibri" w:eastAsia="Calibri" w:hAnsi="Calibri" w:cs="Calibri"/>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Крајњи</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рок</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за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преузимање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профактуре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односно</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за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уплату</w:t>
      </w:r>
      <w:proofErr w:type="spellEnd"/>
      <w:r w:rsidRPr="00EC40FD">
        <w:rPr>
          <w:rFonts w:ascii="Calibri" w:eastAsia="Calibri" w:hAnsi="Calibri" w:cs="Calibri"/>
          <w:b/>
          <w:sz w:val="20"/>
          <w:szCs w:val="20"/>
          <w:shd w:val="clear" w:color="auto" w:fill="FFFFFF"/>
        </w:rPr>
        <w:t xml:space="preserve"> и </w:t>
      </w:r>
      <w:proofErr w:type="spellStart"/>
      <w:r w:rsidRPr="00EC40FD">
        <w:rPr>
          <w:rFonts w:ascii="Calibri" w:eastAsia="Calibri" w:hAnsi="Calibri" w:cs="Calibri"/>
          <w:b/>
          <w:sz w:val="20"/>
          <w:szCs w:val="20"/>
          <w:shd w:val="clear" w:color="auto" w:fill="FFFFFF"/>
        </w:rPr>
        <w:t>преузимање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продајне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документације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је</w:t>
      </w:r>
      <w:proofErr w:type="spellEnd"/>
      <w:r w:rsidRPr="00EC40FD">
        <w:rPr>
          <w:rFonts w:ascii="Calibri" w:eastAsia="Calibri" w:hAnsi="Calibri" w:cs="Calibri"/>
          <w:b/>
          <w:sz w:val="20"/>
          <w:szCs w:val="20"/>
          <w:shd w:val="clear" w:color="auto" w:fill="FFFFFF"/>
        </w:rPr>
        <w:t xml:space="preserve"> </w:t>
      </w:r>
      <w:r w:rsidR="000339AD">
        <w:rPr>
          <w:rFonts w:ascii="Calibri" w:eastAsia="Calibri" w:hAnsi="Calibri" w:cs="Calibri"/>
          <w:b/>
          <w:sz w:val="20"/>
          <w:szCs w:val="20"/>
          <w:shd w:val="clear" w:color="auto" w:fill="FFFFFF"/>
          <w:lang w:val="sr-Cyrl-RS"/>
        </w:rPr>
        <w:t>15</w:t>
      </w:r>
      <w:r w:rsidRPr="00EC40FD">
        <w:rPr>
          <w:rFonts w:ascii="Calibri" w:eastAsia="Calibri" w:hAnsi="Calibri" w:cs="Calibri"/>
          <w:b/>
          <w:sz w:val="20"/>
          <w:szCs w:val="20"/>
          <w:shd w:val="clear" w:color="auto" w:fill="FFFFFF"/>
        </w:rPr>
        <w:t>.</w:t>
      </w:r>
      <w:r>
        <w:rPr>
          <w:rFonts w:ascii="Calibri" w:eastAsia="Calibri" w:hAnsi="Calibri" w:cs="Calibri"/>
          <w:b/>
          <w:sz w:val="20"/>
          <w:szCs w:val="20"/>
          <w:shd w:val="clear" w:color="auto" w:fill="FFFFFF"/>
          <w:lang w:val="sr-Cyrl-RS"/>
        </w:rPr>
        <w:t>12</w:t>
      </w:r>
      <w:r w:rsidRPr="00EC40FD">
        <w:rPr>
          <w:rFonts w:ascii="Calibri" w:eastAsia="Calibri" w:hAnsi="Calibri" w:cs="Calibri"/>
          <w:b/>
          <w:sz w:val="20"/>
          <w:szCs w:val="20"/>
          <w:shd w:val="clear" w:color="auto" w:fill="FFFFFF"/>
        </w:rPr>
        <w:t xml:space="preserve">.2025. </w:t>
      </w:r>
      <w:proofErr w:type="spellStart"/>
      <w:proofErr w:type="gramStart"/>
      <w:r w:rsidRPr="00EC40FD">
        <w:rPr>
          <w:rFonts w:ascii="Calibri" w:eastAsia="Calibri" w:hAnsi="Calibri" w:cs="Calibri"/>
          <w:b/>
          <w:sz w:val="20"/>
          <w:szCs w:val="20"/>
          <w:shd w:val="clear" w:color="auto" w:fill="FFFFFF"/>
        </w:rPr>
        <w:t>године</w:t>
      </w:r>
      <w:proofErr w:type="spellEnd"/>
      <w:proofErr w:type="gram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Последњег</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дана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рока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профактуре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се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издају</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до</w:t>
      </w:r>
      <w:proofErr w:type="spellEnd"/>
      <w:r w:rsidRPr="00EC40FD">
        <w:rPr>
          <w:rFonts w:ascii="Calibri" w:eastAsia="Calibri" w:hAnsi="Calibri" w:cs="Calibri"/>
          <w:b/>
          <w:sz w:val="20"/>
          <w:szCs w:val="20"/>
          <w:shd w:val="clear" w:color="auto" w:fill="FFFFFF"/>
        </w:rPr>
        <w:t xml:space="preserve"> 10:00 </w:t>
      </w:r>
      <w:proofErr w:type="spellStart"/>
      <w:r w:rsidRPr="00EC40FD">
        <w:rPr>
          <w:rFonts w:ascii="Calibri" w:eastAsia="Calibri" w:hAnsi="Calibri" w:cs="Calibri"/>
          <w:b/>
          <w:sz w:val="20"/>
          <w:szCs w:val="20"/>
          <w:shd w:val="clear" w:color="auto" w:fill="FFFFFF"/>
        </w:rPr>
        <w:t>часова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док</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се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уплата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откупа</w:t>
      </w:r>
      <w:proofErr w:type="spellEnd"/>
      <w:r w:rsidRPr="00EC40FD">
        <w:rPr>
          <w:rFonts w:ascii="Calibri" w:eastAsia="Calibri" w:hAnsi="Calibri" w:cs="Calibri"/>
          <w:b/>
          <w:sz w:val="20"/>
          <w:szCs w:val="20"/>
          <w:shd w:val="clear" w:color="auto" w:fill="FFFFFF"/>
        </w:rPr>
        <w:t xml:space="preserve"> и </w:t>
      </w:r>
      <w:proofErr w:type="spellStart"/>
      <w:r w:rsidRPr="00EC40FD">
        <w:rPr>
          <w:rFonts w:ascii="Calibri" w:eastAsia="Calibri" w:hAnsi="Calibri" w:cs="Calibri"/>
          <w:b/>
          <w:sz w:val="20"/>
          <w:szCs w:val="20"/>
          <w:shd w:val="clear" w:color="auto" w:fill="FFFFFF"/>
        </w:rPr>
        <w:t>преузимање</w:t>
      </w:r>
      <w:proofErr w:type="spellEnd"/>
      <w:r w:rsidRPr="00EC40FD">
        <w:rPr>
          <w:rFonts w:ascii="Calibri" w:eastAsia="Calibri" w:hAnsi="Calibri" w:cs="Calibri"/>
          <w:b/>
          <w:sz w:val="20"/>
          <w:szCs w:val="20"/>
          <w:shd w:val="clear" w:color="auto" w:fill="FFFFFF"/>
        </w:rPr>
        <w:t xml:space="preserve"> </w:t>
      </w:r>
      <w:r w:rsidRPr="00EC40FD">
        <w:rPr>
          <w:rFonts w:ascii="Calibri" w:eastAsia="Calibri" w:hAnsi="Calibri" w:cs="Calibri"/>
          <w:b/>
          <w:sz w:val="20"/>
          <w:szCs w:val="20"/>
          <w:shd w:val="clear" w:color="auto" w:fill="FFFFFF"/>
          <w:lang w:val="sr-Cyrl-RS"/>
        </w:rPr>
        <w:t xml:space="preserve">продајне </w:t>
      </w:r>
      <w:proofErr w:type="spellStart"/>
      <w:r w:rsidRPr="00EC40FD">
        <w:rPr>
          <w:rFonts w:ascii="Calibri" w:eastAsia="Calibri" w:hAnsi="Calibri" w:cs="Calibri"/>
          <w:b/>
          <w:sz w:val="20"/>
          <w:szCs w:val="20"/>
          <w:shd w:val="clear" w:color="auto" w:fill="FFFFFF"/>
        </w:rPr>
        <w:t>документације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морају</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извршити</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до</w:t>
      </w:r>
      <w:proofErr w:type="spellEnd"/>
      <w:r w:rsidRPr="00EC40FD">
        <w:rPr>
          <w:rFonts w:ascii="Calibri" w:eastAsia="Calibri" w:hAnsi="Calibri" w:cs="Calibri"/>
          <w:b/>
          <w:sz w:val="20"/>
          <w:szCs w:val="20"/>
          <w:shd w:val="clear" w:color="auto" w:fill="FFFFFF"/>
        </w:rPr>
        <w:t xml:space="preserve"> 14:00 </w:t>
      </w:r>
      <w:proofErr w:type="spellStart"/>
      <w:r w:rsidRPr="00EC40FD">
        <w:rPr>
          <w:rFonts w:ascii="Calibri" w:eastAsia="Calibri" w:hAnsi="Calibri" w:cs="Calibri"/>
          <w:b/>
          <w:sz w:val="20"/>
          <w:szCs w:val="20"/>
          <w:shd w:val="clear" w:color="auto" w:fill="FFFFFF"/>
        </w:rPr>
        <w:t>часова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Преузимање</w:t>
      </w:r>
      <w:proofErr w:type="spellEnd"/>
      <w:r w:rsidRPr="00EC40FD">
        <w:rPr>
          <w:rFonts w:ascii="Calibri" w:eastAsia="Calibri" w:hAnsi="Calibri" w:cs="Calibri"/>
          <w:b/>
          <w:sz w:val="20"/>
          <w:szCs w:val="20"/>
          <w:shd w:val="clear" w:color="auto" w:fill="FFFFFF"/>
        </w:rPr>
        <w:t xml:space="preserve"> </w:t>
      </w:r>
      <w:r w:rsidRPr="00EC40FD">
        <w:rPr>
          <w:rFonts w:ascii="Calibri" w:eastAsia="Calibri" w:hAnsi="Calibri" w:cs="Calibri"/>
          <w:b/>
          <w:sz w:val="20"/>
          <w:szCs w:val="20"/>
          <w:shd w:val="clear" w:color="auto" w:fill="FFFFFF"/>
          <w:lang w:val="sr-Cyrl-RS"/>
        </w:rPr>
        <w:t xml:space="preserve">продајне </w:t>
      </w:r>
      <w:proofErr w:type="spellStart"/>
      <w:r w:rsidRPr="00EC40FD">
        <w:rPr>
          <w:rFonts w:ascii="Calibri" w:eastAsia="Calibri" w:hAnsi="Calibri" w:cs="Calibri"/>
          <w:b/>
          <w:sz w:val="20"/>
          <w:szCs w:val="20"/>
          <w:shd w:val="clear" w:color="auto" w:fill="FFFFFF"/>
        </w:rPr>
        <w:t>документације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је</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лично</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на</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адреси</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Нови</w:t>
      </w:r>
      <w:proofErr w:type="spellEnd"/>
      <w:r w:rsidRPr="00EC40FD">
        <w:rPr>
          <w:rFonts w:ascii="Calibri" w:eastAsia="Calibri" w:hAnsi="Calibri" w:cs="Calibri"/>
          <w:b/>
          <w:sz w:val="20"/>
          <w:szCs w:val="20"/>
          <w:shd w:val="clear" w:color="auto" w:fill="FFFFFF"/>
        </w:rPr>
        <w:t xml:space="preserve"> </w:t>
      </w:r>
      <w:proofErr w:type="spellStart"/>
      <w:r w:rsidRPr="00EC40FD">
        <w:rPr>
          <w:rFonts w:ascii="Calibri" w:eastAsia="Calibri" w:hAnsi="Calibri" w:cs="Calibri"/>
          <w:b/>
          <w:sz w:val="20"/>
          <w:szCs w:val="20"/>
          <w:shd w:val="clear" w:color="auto" w:fill="FFFFFF"/>
        </w:rPr>
        <w:t>Сад</w:t>
      </w:r>
      <w:proofErr w:type="spellEnd"/>
      <w:r w:rsidRPr="00EC40FD">
        <w:rPr>
          <w:rFonts w:ascii="Calibri" w:eastAsia="Calibri" w:hAnsi="Calibri" w:cs="Calibri"/>
          <w:b/>
          <w:sz w:val="20"/>
          <w:szCs w:val="20"/>
          <w:shd w:val="clear" w:color="auto" w:fill="FFFFFF"/>
        </w:rPr>
        <w:t xml:space="preserve">, </w:t>
      </w:r>
      <w:r>
        <w:rPr>
          <w:rFonts w:ascii="Calibri" w:eastAsia="Calibri" w:hAnsi="Calibri" w:cs="Calibri"/>
          <w:b/>
          <w:sz w:val="20"/>
          <w:szCs w:val="20"/>
          <w:shd w:val="clear" w:color="auto" w:fill="FFFFFF"/>
          <w:lang w:val="sr-Cyrl-RS"/>
        </w:rPr>
        <w:t>Партизанска 64 Б, локал 3</w:t>
      </w:r>
      <w:r>
        <w:rPr>
          <w:rFonts w:ascii="Calibri" w:eastAsia="Calibri" w:hAnsi="Calibri" w:cs="Calibri"/>
          <w:b/>
          <w:sz w:val="20"/>
          <w:szCs w:val="20"/>
          <w:shd w:val="clear" w:color="auto" w:fill="FFFFFF"/>
        </w:rPr>
        <w:t xml:space="preserve"> (</w:t>
      </w:r>
      <w:r>
        <w:rPr>
          <w:rFonts w:ascii="Calibri" w:eastAsia="Calibri" w:hAnsi="Calibri" w:cs="Calibri"/>
          <w:b/>
          <w:sz w:val="20"/>
          <w:szCs w:val="20"/>
          <w:shd w:val="clear" w:color="auto" w:fill="FFFFFF"/>
          <w:lang w:val="sr-Cyrl-RS"/>
        </w:rPr>
        <w:t>међуспрат)</w:t>
      </w:r>
      <w:r w:rsidRPr="00EC40FD">
        <w:rPr>
          <w:rFonts w:ascii="Calibri" w:eastAsia="Calibri" w:hAnsi="Calibri" w:cs="Calibri"/>
          <w:b/>
          <w:sz w:val="20"/>
          <w:szCs w:val="20"/>
          <w:shd w:val="clear" w:color="auto" w:fill="FFFFFF"/>
        </w:rPr>
        <w:t>.</w:t>
      </w:r>
      <w:r>
        <w:rPr>
          <w:rFonts w:ascii="Calibri" w:eastAsia="Calibri" w:hAnsi="Calibri" w:cs="Calibri"/>
          <w:b/>
          <w:sz w:val="20"/>
          <w:szCs w:val="20"/>
          <w:shd w:val="clear" w:color="auto" w:fill="FFFFFF"/>
          <w:lang w:val="sr-Cyrl-RS"/>
        </w:rPr>
        <w:t xml:space="preserve"> </w:t>
      </w:r>
    </w:p>
    <w:p w:rsidR="009B1BD4" w:rsidRPr="00EC40FD" w:rsidRDefault="009B1BD4" w:rsidP="009B1BD4">
      <w:pPr>
        <w:numPr>
          <w:ilvl w:val="0"/>
          <w:numId w:val="1"/>
        </w:numPr>
        <w:spacing w:after="0" w:line="240" w:lineRule="auto"/>
        <w:jc w:val="both"/>
        <w:rPr>
          <w:rFonts w:ascii="Calibri" w:eastAsia="Times New Roman" w:hAnsi="Calibri" w:cs="Calibri"/>
          <w:sz w:val="20"/>
          <w:szCs w:val="20"/>
        </w:rPr>
      </w:pPr>
      <w:r w:rsidRPr="00EC40FD">
        <w:rPr>
          <w:rFonts w:ascii="Calibri" w:eastAsia="Times New Roman" w:hAnsi="Calibri" w:cs="Calibri"/>
          <w:b/>
          <w:sz w:val="20"/>
          <w:szCs w:val="20"/>
          <w:lang w:val="sr-Cyrl-RS"/>
        </w:rPr>
        <w:t>у</w:t>
      </w:r>
      <w:proofErr w:type="spellStart"/>
      <w:r w:rsidRPr="00EC40FD">
        <w:rPr>
          <w:rFonts w:ascii="Calibri" w:eastAsia="Times New Roman" w:hAnsi="Calibri" w:cs="Calibri"/>
          <w:b/>
          <w:sz w:val="20"/>
          <w:szCs w:val="20"/>
        </w:rPr>
        <w:t>плате</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депозит</w:t>
      </w:r>
      <w:proofErr w:type="spellEnd"/>
      <w:r w:rsidRPr="00EC40FD">
        <w:rPr>
          <w:rFonts w:ascii="Calibri" w:eastAsia="Times New Roman" w:hAnsi="Calibri" w:cs="Calibri"/>
          <w:b/>
          <w:sz w:val="20"/>
          <w:szCs w:val="20"/>
        </w:rPr>
        <w:t xml:space="preserve"> у </w:t>
      </w:r>
      <w:proofErr w:type="spellStart"/>
      <w:r w:rsidRPr="00EC40FD">
        <w:rPr>
          <w:rFonts w:ascii="Calibri" w:eastAsia="Times New Roman" w:hAnsi="Calibri" w:cs="Calibri"/>
          <w:b/>
          <w:sz w:val="20"/>
          <w:szCs w:val="20"/>
        </w:rPr>
        <w:t>висини</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од</w:t>
      </w:r>
      <w:proofErr w:type="spellEnd"/>
      <w:r w:rsidRPr="00EC40FD">
        <w:rPr>
          <w:rFonts w:ascii="Calibri" w:eastAsia="Times New Roman" w:hAnsi="Calibri" w:cs="Calibri"/>
          <w:b/>
          <w:sz w:val="20"/>
          <w:szCs w:val="20"/>
        </w:rPr>
        <w:t xml:space="preserve"> </w:t>
      </w:r>
      <w:r w:rsidRPr="00EC40FD">
        <w:rPr>
          <w:rFonts w:ascii="Calibri" w:eastAsia="Times New Roman" w:hAnsi="Calibri" w:cs="Calibri"/>
          <w:b/>
          <w:sz w:val="20"/>
          <w:szCs w:val="20"/>
          <w:lang w:val="sr-Cyrl-RS"/>
        </w:rPr>
        <w:t>20</w:t>
      </w:r>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од</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процењене</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вредности</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предмета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продаје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rPr>
        <w:t>на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динарски</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текући</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рачун</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стечајног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дужника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sz w:val="20"/>
          <w:szCs w:val="20"/>
        </w:rPr>
        <w:t>број</w:t>
      </w:r>
      <w:proofErr w:type="spellEnd"/>
      <w:r w:rsidRPr="00EC40FD">
        <w:rPr>
          <w:rFonts w:ascii="Calibri" w:eastAsia="Times New Roman" w:hAnsi="Calibri" w:cs="Calibri"/>
          <w:sz w:val="20"/>
          <w:szCs w:val="20"/>
        </w:rPr>
        <w:t>:</w:t>
      </w:r>
      <w:r w:rsidRPr="00EC40FD">
        <w:rPr>
          <w:rFonts w:ascii="Calibri" w:eastAsia="Times New Roman" w:hAnsi="Calibri" w:cs="Calibri"/>
          <w:b/>
          <w:sz w:val="20"/>
          <w:szCs w:val="20"/>
        </w:rPr>
        <w:t xml:space="preserve"> 325-9500700221062-04 </w:t>
      </w:r>
      <w:proofErr w:type="spellStart"/>
      <w:r w:rsidRPr="00EC40FD">
        <w:rPr>
          <w:rFonts w:ascii="Calibri" w:eastAsia="Times New Roman" w:hAnsi="Calibri" w:cs="Calibri"/>
          <w:b/>
          <w:sz w:val="20"/>
          <w:szCs w:val="20"/>
          <w:u w:val="single"/>
        </w:rPr>
        <w:t>код</w:t>
      </w:r>
      <w:proofErr w:type="spellEnd"/>
      <w:r w:rsidRPr="00EC40FD">
        <w:rPr>
          <w:rFonts w:ascii="Calibri" w:eastAsia="Times New Roman" w:hAnsi="Calibri" w:cs="Calibri"/>
          <w:b/>
          <w:sz w:val="20"/>
          <w:szCs w:val="20"/>
          <w:u w:val="single"/>
        </w:rPr>
        <w:t xml:space="preserve"> OTP </w:t>
      </w:r>
      <w:proofErr w:type="spellStart"/>
      <w:r w:rsidRPr="00EC40FD">
        <w:rPr>
          <w:rFonts w:ascii="Calibri" w:eastAsia="Times New Roman" w:hAnsi="Calibri" w:cs="Calibri"/>
          <w:b/>
          <w:sz w:val="20"/>
          <w:szCs w:val="20"/>
          <w:u w:val="single"/>
        </w:rPr>
        <w:t>banka</w:t>
      </w:r>
      <w:proofErr w:type="spellEnd"/>
      <w:r w:rsidRPr="00EC40FD">
        <w:rPr>
          <w:rFonts w:ascii="Calibri" w:eastAsia="Times New Roman" w:hAnsi="Calibri" w:cs="Calibri"/>
          <w:b/>
          <w:sz w:val="20"/>
          <w:szCs w:val="20"/>
          <w:u w:val="single"/>
        </w:rPr>
        <w:t xml:space="preserve"> </w:t>
      </w:r>
      <w:proofErr w:type="spellStart"/>
      <w:r w:rsidRPr="00EC40FD">
        <w:rPr>
          <w:rFonts w:ascii="Calibri" w:eastAsia="Times New Roman" w:hAnsi="Calibri" w:cs="Calibri"/>
          <w:b/>
          <w:sz w:val="20"/>
          <w:szCs w:val="20"/>
          <w:u w:val="single"/>
        </w:rPr>
        <w:t>Srbija</w:t>
      </w:r>
      <w:proofErr w:type="spellEnd"/>
      <w:r w:rsidRPr="00EC40FD">
        <w:rPr>
          <w:rFonts w:ascii="Calibri" w:eastAsia="Times New Roman" w:hAnsi="Calibri" w:cs="Calibri"/>
          <w:b/>
          <w:sz w:val="20"/>
          <w:szCs w:val="20"/>
          <w:u w:val="single"/>
        </w:rPr>
        <w:t xml:space="preserve"> ad Novi Sad  </w:t>
      </w:r>
      <w:proofErr w:type="spellStart"/>
      <w:r w:rsidRPr="00EC40FD">
        <w:rPr>
          <w:rFonts w:ascii="Calibri" w:eastAsia="Times New Roman" w:hAnsi="Calibri" w:cs="Calibri"/>
          <w:sz w:val="20"/>
          <w:szCs w:val="20"/>
        </w:rPr>
        <w:t>или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положе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неопозиву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првокласну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банкарску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наплативу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први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позив</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дан</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одржавања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продаје</w:t>
      </w:r>
      <w:proofErr w:type="spellEnd"/>
      <w:r w:rsidRPr="00EC40FD">
        <w:rPr>
          <w:rFonts w:ascii="Calibri" w:eastAsia="Times New Roman" w:hAnsi="Calibri" w:cs="Calibri"/>
          <w:sz w:val="20"/>
          <w:szCs w:val="20"/>
        </w:rPr>
        <w:t xml:space="preserve"> </w:t>
      </w:r>
      <w:r w:rsidRPr="00EC40FD">
        <w:rPr>
          <w:rFonts w:ascii="Calibri" w:eastAsia="Times New Roman" w:hAnsi="Calibri" w:cs="Calibri"/>
          <w:b/>
          <w:sz w:val="20"/>
          <w:szCs w:val="20"/>
        </w:rPr>
        <w:t>(</w:t>
      </w:r>
      <w:proofErr w:type="spellStart"/>
      <w:r w:rsidRPr="00EC40FD">
        <w:rPr>
          <w:rFonts w:ascii="Calibri" w:eastAsia="Times New Roman" w:hAnsi="Calibri" w:cs="Calibri"/>
          <w:b/>
          <w:sz w:val="20"/>
          <w:szCs w:val="20"/>
        </w:rPr>
        <w:t>рок</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за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уплату</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депозита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је</w:t>
      </w:r>
      <w:proofErr w:type="spellEnd"/>
      <w:r w:rsidRPr="00EC40FD">
        <w:rPr>
          <w:rFonts w:ascii="Calibri" w:eastAsia="Times New Roman" w:hAnsi="Calibri" w:cs="Calibri"/>
          <w:b/>
          <w:sz w:val="20"/>
          <w:szCs w:val="20"/>
        </w:rPr>
        <w:t xml:space="preserve"> </w:t>
      </w:r>
      <w:r w:rsidR="000339AD">
        <w:rPr>
          <w:rFonts w:ascii="Calibri" w:eastAsia="Times New Roman" w:hAnsi="Calibri" w:cs="Calibri"/>
          <w:b/>
          <w:sz w:val="20"/>
          <w:szCs w:val="20"/>
          <w:lang w:val="sr-Cyrl-RS"/>
        </w:rPr>
        <w:t>18</w:t>
      </w:r>
      <w:r>
        <w:rPr>
          <w:rFonts w:ascii="Calibri" w:eastAsia="Times New Roman" w:hAnsi="Calibri" w:cs="Calibri"/>
          <w:b/>
          <w:sz w:val="20"/>
          <w:szCs w:val="20"/>
          <w:lang w:val="sr-Cyrl-RS"/>
        </w:rPr>
        <w:t>.12</w:t>
      </w:r>
      <w:r w:rsidRPr="00EC40FD">
        <w:rPr>
          <w:rFonts w:ascii="Calibri" w:eastAsia="Times New Roman" w:hAnsi="Calibri" w:cs="Calibri"/>
          <w:b/>
          <w:sz w:val="20"/>
          <w:szCs w:val="20"/>
          <w:lang w:val="sr-Cyrl-RS"/>
        </w:rPr>
        <w:t>.2025</w:t>
      </w:r>
      <w:r w:rsidRPr="00EC40FD">
        <w:rPr>
          <w:rFonts w:ascii="Calibri" w:eastAsia="Times New Roman" w:hAnsi="Calibri" w:cs="Calibri"/>
          <w:b/>
          <w:sz w:val="20"/>
          <w:szCs w:val="20"/>
        </w:rPr>
        <w:t xml:space="preserve">. </w:t>
      </w:r>
      <w:proofErr w:type="spellStart"/>
      <w:proofErr w:type="gramStart"/>
      <w:r w:rsidRPr="00EC40FD">
        <w:rPr>
          <w:rFonts w:ascii="Calibri" w:eastAsia="Times New Roman" w:hAnsi="Calibri" w:cs="Calibri"/>
          <w:b/>
          <w:sz w:val="20"/>
          <w:szCs w:val="20"/>
        </w:rPr>
        <w:t>године</w:t>
      </w:r>
      <w:proofErr w:type="spellEnd"/>
      <w:proofErr w:type="gramEnd"/>
      <w:r w:rsidRPr="00EC40FD">
        <w:rPr>
          <w:rFonts w:ascii="Calibri" w:eastAsia="Times New Roman" w:hAnsi="Calibri" w:cs="Calibri"/>
          <w:b/>
          <w:sz w:val="20"/>
          <w:szCs w:val="20"/>
          <w:lang w:val="sr-Cyrl-RS"/>
        </w:rPr>
        <w:t xml:space="preserve"> до 11:45 часова</w:t>
      </w:r>
      <w:r w:rsidRPr="00EC40FD">
        <w:rPr>
          <w:rFonts w:ascii="Calibri" w:eastAsia="Times New Roman" w:hAnsi="Calibri" w:cs="Calibri"/>
          <w:b/>
          <w:sz w:val="20"/>
          <w:szCs w:val="20"/>
        </w:rPr>
        <w:t>)</w:t>
      </w:r>
      <w:r w:rsidRPr="00EC40FD">
        <w:rPr>
          <w:rFonts w:ascii="Calibri" w:eastAsia="Times New Roman" w:hAnsi="Calibri" w:cs="Calibri"/>
          <w:sz w:val="20"/>
          <w:szCs w:val="20"/>
        </w:rPr>
        <w:t xml:space="preserve">. У </w:t>
      </w:r>
      <w:proofErr w:type="spellStart"/>
      <w:r w:rsidRPr="00EC40FD">
        <w:rPr>
          <w:rFonts w:ascii="Calibri" w:eastAsia="Times New Roman" w:hAnsi="Calibri" w:cs="Calibri"/>
          <w:sz w:val="20"/>
          <w:szCs w:val="20"/>
        </w:rPr>
        <w:t>случају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као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депозит</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положи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првокласна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банкарска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оригинал</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исте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ради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провере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мора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доставити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rPr>
        <w:t>искључиво</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лично</w:t>
      </w:r>
      <w:proofErr w:type="spellEnd"/>
      <w:r w:rsidRPr="00EC40FD">
        <w:rPr>
          <w:rFonts w:ascii="Calibri" w:eastAsia="Times New Roman" w:hAnsi="Calibri" w:cs="Calibri"/>
          <w:sz w:val="20"/>
          <w:szCs w:val="20"/>
          <w:lang w:val="sr-Cyrl-RS"/>
        </w:rPr>
        <w:t xml:space="preserve"> стечајном управнику</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адресу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Нови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Сад</w:t>
      </w:r>
      <w:proofErr w:type="spellEnd"/>
      <w:r w:rsidRPr="00EC40FD">
        <w:rPr>
          <w:rFonts w:ascii="Calibri" w:eastAsia="Times New Roman" w:hAnsi="Calibri" w:cs="Calibri"/>
          <w:sz w:val="20"/>
          <w:szCs w:val="20"/>
        </w:rPr>
        <w:t xml:space="preserve">, </w:t>
      </w:r>
      <w:r>
        <w:rPr>
          <w:rFonts w:ascii="Calibri" w:eastAsia="Times New Roman" w:hAnsi="Calibri" w:cs="Calibri"/>
          <w:sz w:val="20"/>
          <w:szCs w:val="20"/>
          <w:lang w:val="sr-Cyrl-RS"/>
        </w:rPr>
        <w:t xml:space="preserve">Партизанска 64 Б, локал 3 </w:t>
      </w:r>
      <w:r>
        <w:rPr>
          <w:rFonts w:ascii="Calibri" w:eastAsia="Times New Roman" w:hAnsi="Calibri" w:cs="Calibri"/>
          <w:sz w:val="20"/>
          <w:szCs w:val="20"/>
        </w:rPr>
        <w:t>(</w:t>
      </w:r>
      <w:r>
        <w:rPr>
          <w:rFonts w:ascii="Calibri" w:eastAsia="Times New Roman" w:hAnsi="Calibri" w:cs="Calibri"/>
          <w:sz w:val="20"/>
          <w:szCs w:val="20"/>
          <w:lang w:val="sr-Cyrl-RS"/>
        </w:rPr>
        <w:t>међуспрат</w:t>
      </w:r>
      <w:r>
        <w:rPr>
          <w:rFonts w:ascii="Calibri" w:eastAsia="Times New Roman" w:hAnsi="Calibri" w:cs="Calibri"/>
          <w:sz w:val="20"/>
          <w:szCs w:val="20"/>
        </w:rPr>
        <w:t>)</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најкасније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дана</w:t>
      </w:r>
      <w:proofErr w:type="spellEnd"/>
      <w:r w:rsidRPr="00EC40FD">
        <w:rPr>
          <w:rFonts w:ascii="Calibri" w:eastAsia="Times New Roman" w:hAnsi="Calibri" w:cs="Calibri"/>
          <w:sz w:val="20"/>
          <w:szCs w:val="20"/>
        </w:rPr>
        <w:t xml:space="preserve"> </w:t>
      </w:r>
      <w:r w:rsidR="000339AD">
        <w:rPr>
          <w:rFonts w:ascii="Calibri" w:eastAsia="Times New Roman" w:hAnsi="Calibri" w:cs="Calibri"/>
          <w:b/>
          <w:sz w:val="20"/>
          <w:szCs w:val="20"/>
          <w:lang w:val="sr-Cyrl-RS"/>
        </w:rPr>
        <w:t>18</w:t>
      </w:r>
      <w:r>
        <w:rPr>
          <w:rFonts w:ascii="Calibri" w:eastAsia="Times New Roman" w:hAnsi="Calibri" w:cs="Calibri"/>
          <w:b/>
          <w:sz w:val="20"/>
          <w:szCs w:val="20"/>
          <w:lang w:val="sr-Cyrl-RS"/>
        </w:rPr>
        <w:t>.12</w:t>
      </w:r>
      <w:r w:rsidRPr="00EC40FD">
        <w:rPr>
          <w:rFonts w:ascii="Calibri" w:eastAsia="Times New Roman" w:hAnsi="Calibri" w:cs="Calibri"/>
          <w:b/>
          <w:sz w:val="20"/>
          <w:szCs w:val="20"/>
          <w:lang w:val="sr-Cyrl-RS"/>
        </w:rPr>
        <w:t>.2025</w:t>
      </w:r>
      <w:r w:rsidRPr="00EC40FD">
        <w:rPr>
          <w:rFonts w:ascii="Calibri" w:eastAsia="Times New Roman" w:hAnsi="Calibri" w:cs="Calibri"/>
          <w:b/>
          <w:sz w:val="20"/>
          <w:szCs w:val="20"/>
        </w:rPr>
        <w:t xml:space="preserve">. </w:t>
      </w:r>
      <w:proofErr w:type="spellStart"/>
      <w:proofErr w:type="gramStart"/>
      <w:r w:rsidRPr="00EC40FD">
        <w:rPr>
          <w:rFonts w:ascii="Calibri" w:eastAsia="Times New Roman" w:hAnsi="Calibri" w:cs="Calibri"/>
          <w:b/>
          <w:bCs/>
          <w:sz w:val="20"/>
          <w:szCs w:val="20"/>
        </w:rPr>
        <w:t>године</w:t>
      </w:r>
      <w:proofErr w:type="spellEnd"/>
      <w:proofErr w:type="gram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rPr>
        <w:t>до</w:t>
      </w:r>
      <w:proofErr w:type="spellEnd"/>
      <w:r w:rsidRPr="00EC40FD">
        <w:rPr>
          <w:rFonts w:ascii="Calibri" w:eastAsia="Times New Roman" w:hAnsi="Calibri" w:cs="Calibri"/>
          <w:b/>
          <w:sz w:val="20"/>
          <w:szCs w:val="20"/>
        </w:rPr>
        <w:t xml:space="preserve"> 11:</w:t>
      </w:r>
      <w:r w:rsidRPr="00EC40FD">
        <w:rPr>
          <w:rFonts w:ascii="Calibri" w:eastAsia="Times New Roman" w:hAnsi="Calibri" w:cs="Calibri"/>
          <w:b/>
          <w:sz w:val="20"/>
          <w:szCs w:val="20"/>
          <w:lang w:val="sr-Cyrl-RS"/>
        </w:rPr>
        <w:t>45</w:t>
      </w:r>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часова</w:t>
      </w:r>
      <w:proofErr w:type="spellEnd"/>
      <w:r w:rsidRPr="00EC40FD">
        <w:rPr>
          <w:rFonts w:ascii="Calibri" w:eastAsia="Times New Roman" w:hAnsi="Calibri" w:cs="Calibri"/>
          <w:sz w:val="20"/>
          <w:szCs w:val="20"/>
          <w:lang w:val="sr-Cyrl-RS"/>
        </w:rPr>
        <w:t>.</w:t>
      </w:r>
      <w:r w:rsidRPr="00EC40FD">
        <w:rPr>
          <w:rFonts w:ascii="Calibri" w:eastAsia="Times New Roman" w:hAnsi="Calibri" w:cs="Calibri"/>
          <w:sz w:val="20"/>
          <w:szCs w:val="20"/>
        </w:rPr>
        <w:t xml:space="preserve"> У </w:t>
      </w:r>
      <w:proofErr w:type="spellStart"/>
      <w:r w:rsidRPr="00EC40FD">
        <w:rPr>
          <w:rFonts w:ascii="Calibri" w:eastAsia="Times New Roman" w:hAnsi="Calibri" w:cs="Calibri"/>
          <w:sz w:val="20"/>
          <w:szCs w:val="20"/>
        </w:rPr>
        <w:t>обзир</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ће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узети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само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банкарске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које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пристигну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назначену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адресу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назначеног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времена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Банкарска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мора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имати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рок</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важења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rPr>
        <w:t>до</w:t>
      </w:r>
      <w:proofErr w:type="spellEnd"/>
      <w:r w:rsidRPr="00EC40FD">
        <w:rPr>
          <w:rFonts w:ascii="Calibri" w:eastAsia="Times New Roman" w:hAnsi="Calibri" w:cs="Calibri"/>
          <w:b/>
          <w:sz w:val="20"/>
          <w:szCs w:val="20"/>
        </w:rPr>
        <w:t xml:space="preserve"> </w:t>
      </w:r>
      <w:r w:rsidR="000339AD">
        <w:rPr>
          <w:rFonts w:ascii="Calibri" w:eastAsia="Times New Roman" w:hAnsi="Calibri" w:cs="Calibri"/>
          <w:b/>
          <w:sz w:val="20"/>
          <w:szCs w:val="20"/>
          <w:lang w:val="sr-Cyrl-RS"/>
        </w:rPr>
        <w:t>18</w:t>
      </w:r>
      <w:r>
        <w:rPr>
          <w:rFonts w:ascii="Calibri" w:eastAsia="Times New Roman" w:hAnsi="Calibri" w:cs="Calibri"/>
          <w:b/>
          <w:sz w:val="20"/>
          <w:szCs w:val="20"/>
          <w:lang w:val="sr-Cyrl-RS"/>
        </w:rPr>
        <w:t>.02</w:t>
      </w:r>
      <w:r w:rsidRPr="00EC40FD">
        <w:rPr>
          <w:rFonts w:ascii="Calibri" w:eastAsia="Times New Roman" w:hAnsi="Calibri" w:cs="Calibri"/>
          <w:b/>
          <w:sz w:val="20"/>
          <w:szCs w:val="20"/>
          <w:lang w:val="sr-Cyrl-RS"/>
        </w:rPr>
        <w:t>.202</w:t>
      </w:r>
      <w:r>
        <w:rPr>
          <w:rFonts w:ascii="Calibri" w:eastAsia="Times New Roman" w:hAnsi="Calibri" w:cs="Calibri"/>
          <w:b/>
          <w:sz w:val="20"/>
          <w:szCs w:val="20"/>
          <w:lang w:val="sr-Cyrl-RS"/>
        </w:rPr>
        <w:t>6</w:t>
      </w:r>
      <w:r w:rsidRPr="00EC40FD">
        <w:rPr>
          <w:rFonts w:ascii="Calibri" w:eastAsia="Times New Roman" w:hAnsi="Calibri" w:cs="Calibri"/>
          <w:b/>
          <w:sz w:val="20"/>
          <w:szCs w:val="20"/>
        </w:rPr>
        <w:t xml:space="preserve">. </w:t>
      </w:r>
      <w:proofErr w:type="spellStart"/>
      <w:proofErr w:type="gramStart"/>
      <w:r w:rsidRPr="00EC40FD">
        <w:rPr>
          <w:rFonts w:ascii="Calibri" w:eastAsia="Times New Roman" w:hAnsi="Calibri" w:cs="Calibri"/>
          <w:b/>
          <w:sz w:val="20"/>
          <w:szCs w:val="20"/>
        </w:rPr>
        <w:t>године</w:t>
      </w:r>
      <w:proofErr w:type="spellEnd"/>
      <w:proofErr w:type="gramEnd"/>
      <w:r w:rsidRPr="00EC40FD">
        <w:rPr>
          <w:rFonts w:ascii="Calibri" w:eastAsia="Times New Roman" w:hAnsi="Calibri" w:cs="Calibri"/>
          <w:b/>
          <w:sz w:val="20"/>
          <w:szCs w:val="20"/>
        </w:rPr>
        <w:t>.</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Уколико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јавном</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отварању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писаних</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понуда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за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најуспешнијег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понуђача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буде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проглашен</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понуђач</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који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депозит</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обезбедио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банкарском</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гаранцијом</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исти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мора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измирити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износ</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депозита</w:t>
      </w:r>
      <w:proofErr w:type="spellEnd"/>
      <w:r w:rsidRPr="00EC40FD">
        <w:rPr>
          <w:rFonts w:ascii="Calibri" w:eastAsia="Times New Roman" w:hAnsi="Calibri" w:cs="Calibri"/>
          <w:sz w:val="20"/>
          <w:szCs w:val="20"/>
        </w:rPr>
        <w:t xml:space="preserve"> у </w:t>
      </w:r>
      <w:proofErr w:type="spellStart"/>
      <w:r w:rsidRPr="00EC40FD">
        <w:rPr>
          <w:rFonts w:ascii="Calibri" w:eastAsia="Times New Roman" w:hAnsi="Calibri" w:cs="Calibri"/>
          <w:sz w:val="20"/>
          <w:szCs w:val="20"/>
        </w:rPr>
        <w:t>року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од</w:t>
      </w:r>
      <w:proofErr w:type="spellEnd"/>
      <w:r w:rsidRPr="00EC40FD">
        <w:rPr>
          <w:rFonts w:ascii="Calibri" w:eastAsia="Times New Roman" w:hAnsi="Calibri" w:cs="Calibri"/>
          <w:sz w:val="20"/>
          <w:szCs w:val="20"/>
        </w:rPr>
        <w:t xml:space="preserve"> 48 </w:t>
      </w:r>
      <w:proofErr w:type="spellStart"/>
      <w:r w:rsidRPr="00EC40FD">
        <w:rPr>
          <w:rFonts w:ascii="Calibri" w:eastAsia="Times New Roman" w:hAnsi="Calibri" w:cs="Calibri"/>
          <w:sz w:val="20"/>
          <w:szCs w:val="20"/>
        </w:rPr>
        <w:t>сати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од</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дана</w:t>
      </w:r>
      <w:proofErr w:type="spellEnd"/>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RS"/>
        </w:rPr>
        <w:t xml:space="preserve">проглашења </w:t>
      </w:r>
      <w:proofErr w:type="spellStart"/>
      <w:r w:rsidRPr="00EC40FD">
        <w:rPr>
          <w:rFonts w:ascii="Calibri" w:eastAsia="Times New Roman" w:hAnsi="Calibri" w:cs="Calibri"/>
          <w:sz w:val="20"/>
          <w:szCs w:val="20"/>
        </w:rPr>
        <w:t>за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најуспешнијег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понуђача</w:t>
      </w:r>
      <w:proofErr w:type="spellEnd"/>
      <w:r w:rsidRPr="00EC40FD">
        <w:rPr>
          <w:rFonts w:ascii="Calibri" w:eastAsia="Times New Roman" w:hAnsi="Calibri" w:cs="Calibri"/>
          <w:sz w:val="20"/>
          <w:szCs w:val="20"/>
        </w:rPr>
        <w:t xml:space="preserve">, а </w:t>
      </w:r>
      <w:proofErr w:type="spellStart"/>
      <w:r w:rsidRPr="00EC40FD">
        <w:rPr>
          <w:rFonts w:ascii="Calibri" w:eastAsia="Times New Roman" w:hAnsi="Calibri" w:cs="Calibri"/>
          <w:sz w:val="20"/>
          <w:szCs w:val="20"/>
        </w:rPr>
        <w:t>пре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потписивања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купопродајног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уговора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након</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чега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ће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му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бити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враћена</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гаранција</w:t>
      </w:r>
      <w:proofErr w:type="spellEnd"/>
      <w:r w:rsidRPr="00EC40FD">
        <w:rPr>
          <w:rFonts w:ascii="Calibri" w:eastAsia="Times New Roman" w:hAnsi="Calibri" w:cs="Calibri"/>
          <w:sz w:val="20"/>
          <w:szCs w:val="20"/>
          <w:lang w:val="sr-Cyrl-RS"/>
        </w:rPr>
        <w:t>,</w:t>
      </w:r>
    </w:p>
    <w:p w:rsidR="009B1BD4" w:rsidRPr="00EC40FD" w:rsidRDefault="009B1BD4" w:rsidP="009B1BD4">
      <w:pPr>
        <w:numPr>
          <w:ilvl w:val="0"/>
          <w:numId w:val="1"/>
        </w:numPr>
        <w:spacing w:after="0" w:line="240" w:lineRule="auto"/>
        <w:jc w:val="both"/>
        <w:rPr>
          <w:rFonts w:ascii="Calibri" w:eastAsia="Times New Roman" w:hAnsi="Calibri" w:cs="Calibri"/>
          <w:sz w:val="20"/>
          <w:szCs w:val="20"/>
        </w:rPr>
      </w:pPr>
      <w:proofErr w:type="spellStart"/>
      <w:r w:rsidRPr="00EC40FD">
        <w:rPr>
          <w:rFonts w:ascii="Calibri" w:eastAsia="Times New Roman" w:hAnsi="Calibri" w:cs="Calibri"/>
          <w:sz w:val="20"/>
          <w:szCs w:val="20"/>
        </w:rPr>
        <w:t>при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преузимању</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продајне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документације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b/>
          <w:sz w:val="20"/>
          <w:szCs w:val="20"/>
        </w:rPr>
        <w:t>потпишу</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Уговор</w:t>
      </w:r>
      <w:proofErr w:type="spellEnd"/>
      <w:r w:rsidRPr="00EC40FD">
        <w:rPr>
          <w:rFonts w:ascii="Calibri" w:eastAsia="Times New Roman" w:hAnsi="Calibri" w:cs="Calibri"/>
          <w:b/>
          <w:sz w:val="20"/>
          <w:szCs w:val="20"/>
        </w:rPr>
        <w:t xml:space="preserve"> о </w:t>
      </w:r>
      <w:proofErr w:type="spellStart"/>
      <w:r w:rsidRPr="00EC40FD">
        <w:rPr>
          <w:rFonts w:ascii="Calibri" w:eastAsia="Times New Roman" w:hAnsi="Calibri" w:cs="Calibri"/>
          <w:b/>
          <w:sz w:val="20"/>
          <w:szCs w:val="20"/>
        </w:rPr>
        <w:t>чувању</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поверљивих</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података</w:t>
      </w:r>
      <w:proofErr w:type="spellEnd"/>
      <w:r w:rsidRPr="00EC40FD">
        <w:rPr>
          <w:rFonts w:ascii="Calibri" w:eastAsia="Times New Roman" w:hAnsi="Calibri" w:cs="Calibri"/>
          <w:sz w:val="20"/>
          <w:szCs w:val="20"/>
        </w:rPr>
        <w:t>,</w:t>
      </w:r>
    </w:p>
    <w:p w:rsidR="009B1BD4" w:rsidRPr="00EC40FD" w:rsidRDefault="009B1BD4" w:rsidP="009B1BD4">
      <w:pPr>
        <w:numPr>
          <w:ilvl w:val="0"/>
          <w:numId w:val="1"/>
        </w:numPr>
        <w:spacing w:after="0" w:line="240" w:lineRule="auto"/>
        <w:contextualSpacing/>
        <w:jc w:val="both"/>
        <w:rPr>
          <w:rFonts w:ascii="Calibri" w:eastAsia="Times New Roman" w:hAnsi="Calibri" w:cs="Calibri"/>
          <w:b/>
          <w:sz w:val="20"/>
          <w:szCs w:val="20"/>
        </w:rPr>
      </w:pPr>
      <w:proofErr w:type="spellStart"/>
      <w:r w:rsidRPr="00EC40FD">
        <w:rPr>
          <w:rFonts w:ascii="Calibri" w:eastAsia="Times New Roman" w:hAnsi="Calibri" w:cs="Calibri"/>
          <w:b/>
          <w:sz w:val="20"/>
          <w:szCs w:val="20"/>
        </w:rPr>
        <w:t>потпишу</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изјаву</w:t>
      </w:r>
      <w:proofErr w:type="spellEnd"/>
      <w:r w:rsidRPr="00EC40FD">
        <w:rPr>
          <w:rFonts w:ascii="Calibri" w:eastAsia="Times New Roman" w:hAnsi="Calibri" w:cs="Calibri"/>
          <w:b/>
          <w:sz w:val="20"/>
          <w:szCs w:val="20"/>
        </w:rPr>
        <w:t xml:space="preserve"> о </w:t>
      </w:r>
      <w:proofErr w:type="spellStart"/>
      <w:r w:rsidRPr="00EC40FD">
        <w:rPr>
          <w:rFonts w:ascii="Calibri" w:eastAsia="Times New Roman" w:hAnsi="Calibri" w:cs="Calibri"/>
          <w:b/>
          <w:sz w:val="20"/>
          <w:szCs w:val="20"/>
        </w:rPr>
        <w:t>губитку</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права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на</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враћање</w:t>
      </w:r>
      <w:proofErr w:type="spellEnd"/>
      <w:r w:rsidRPr="00EC40FD">
        <w:rPr>
          <w:rFonts w:ascii="Calibri" w:eastAsia="Times New Roman" w:hAnsi="Calibri" w:cs="Calibri"/>
          <w:b/>
          <w:sz w:val="20"/>
          <w:szCs w:val="20"/>
        </w:rPr>
        <w:t xml:space="preserve"> </w:t>
      </w:r>
      <w:proofErr w:type="spellStart"/>
      <w:r w:rsidRPr="00EC40FD">
        <w:rPr>
          <w:rFonts w:ascii="Calibri" w:eastAsia="Times New Roman" w:hAnsi="Calibri" w:cs="Calibri"/>
          <w:b/>
          <w:sz w:val="20"/>
          <w:szCs w:val="20"/>
        </w:rPr>
        <w:t>депозита</w:t>
      </w:r>
      <w:proofErr w:type="spellEnd"/>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RS"/>
        </w:rPr>
        <w:t>која</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чин</w:t>
      </w:r>
      <w:proofErr w:type="spellEnd"/>
      <w:r w:rsidRPr="00EC40FD">
        <w:rPr>
          <w:rFonts w:ascii="Calibri" w:eastAsia="Times New Roman" w:hAnsi="Calibri" w:cs="Calibri"/>
          <w:sz w:val="20"/>
          <w:szCs w:val="20"/>
          <w:lang w:val="sr-Cyrl-RS"/>
        </w:rPr>
        <w:t>и</w:t>
      </w:r>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саставни</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део</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продајне</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документације</w:t>
      </w:r>
      <w:proofErr w:type="spellEnd"/>
      <w:r w:rsidRPr="00EC40FD">
        <w:rPr>
          <w:rFonts w:ascii="Calibri" w:eastAsia="Times New Roman" w:hAnsi="Calibri" w:cs="Calibri"/>
          <w:sz w:val="20"/>
          <w:szCs w:val="20"/>
        </w:rPr>
        <w:t>,</w:t>
      </w:r>
    </w:p>
    <w:p w:rsidR="009B1BD4" w:rsidRPr="00EC40FD" w:rsidRDefault="009B1BD4" w:rsidP="009B1BD4">
      <w:pPr>
        <w:numPr>
          <w:ilvl w:val="0"/>
          <w:numId w:val="1"/>
        </w:numPr>
        <w:spacing w:after="0" w:line="240" w:lineRule="auto"/>
        <w:contextualSpacing/>
        <w:jc w:val="both"/>
        <w:rPr>
          <w:rFonts w:ascii="Calibri" w:eastAsia="Times New Roman" w:hAnsi="Calibri" w:cs="Calibri"/>
          <w:b/>
          <w:sz w:val="20"/>
          <w:szCs w:val="20"/>
        </w:rPr>
      </w:pPr>
      <w:r w:rsidRPr="00EC40FD">
        <w:rPr>
          <w:rFonts w:ascii="Calibri" w:eastAsia="Times New Roman" w:hAnsi="Calibri" w:cs="Calibri"/>
          <w:b/>
          <w:sz w:val="20"/>
          <w:szCs w:val="20"/>
          <w:lang w:val="sr-Cyrl-RS"/>
        </w:rPr>
        <w:t>доставе понуду.</w:t>
      </w:r>
    </w:p>
    <w:p w:rsidR="009B1BD4" w:rsidRPr="00EC40FD" w:rsidRDefault="009B1BD4" w:rsidP="009B1BD4">
      <w:pPr>
        <w:spacing w:after="0" w:line="240" w:lineRule="auto"/>
        <w:jc w:val="both"/>
        <w:rPr>
          <w:rFonts w:ascii="Calibri" w:eastAsia="Times New Roman" w:hAnsi="Calibri" w:cs="Calibri"/>
          <w:color w:val="0070C0"/>
          <w:sz w:val="20"/>
          <w:szCs w:val="20"/>
          <w:lang w:val="sr-Cyrl-CS"/>
        </w:rPr>
      </w:pPr>
    </w:p>
    <w:p w:rsidR="009B1BD4" w:rsidRPr="00EC40FD" w:rsidRDefault="009B1BD4" w:rsidP="009B1BD4">
      <w:pPr>
        <w:spacing w:after="0" w:line="240" w:lineRule="auto"/>
        <w:jc w:val="both"/>
        <w:rPr>
          <w:rFonts w:ascii="Calibri" w:eastAsia="Times New Roman" w:hAnsi="Calibri" w:cs="Calibri"/>
          <w:bCs/>
          <w:sz w:val="20"/>
          <w:szCs w:val="20"/>
          <w:lang w:val="sr-Cyrl-CS"/>
        </w:rPr>
      </w:pPr>
      <w:r w:rsidRPr="00EC40FD">
        <w:rPr>
          <w:rFonts w:ascii="Calibri" w:eastAsia="Times New Roman" w:hAnsi="Calibri" w:cs="Calibri"/>
          <w:bCs/>
          <w:sz w:val="20"/>
          <w:szCs w:val="20"/>
          <w:lang w:val="sr-Cyrl-CS"/>
        </w:rPr>
        <w:t>Понуде се достављају</w:t>
      </w:r>
      <w:r w:rsidRPr="00EC40FD">
        <w:rPr>
          <w:rFonts w:ascii="Calibri" w:eastAsia="Times New Roman" w:hAnsi="Calibri" w:cs="Calibri"/>
          <w:b/>
          <w:bCs/>
          <w:sz w:val="20"/>
          <w:szCs w:val="20"/>
          <w:lang w:val="sr-Cyrl-CS"/>
        </w:rPr>
        <w:t xml:space="preserve"> у писаној форми у запечаћен</w:t>
      </w:r>
      <w:r>
        <w:rPr>
          <w:rFonts w:ascii="Calibri" w:eastAsia="Times New Roman" w:hAnsi="Calibri" w:cs="Calibri"/>
          <w:b/>
          <w:bCs/>
          <w:sz w:val="20"/>
          <w:szCs w:val="20"/>
          <w:lang w:val="sr-Cyrl-CS"/>
        </w:rPr>
        <w:t>ој</w:t>
      </w:r>
      <w:r w:rsidRPr="00EC40FD">
        <w:rPr>
          <w:rFonts w:ascii="Calibri" w:eastAsia="Times New Roman" w:hAnsi="Calibri" w:cs="Calibri"/>
          <w:b/>
          <w:bCs/>
          <w:sz w:val="20"/>
          <w:szCs w:val="20"/>
          <w:lang w:val="sr-Cyrl-CS"/>
        </w:rPr>
        <w:t xml:space="preserve"> коверт</w:t>
      </w:r>
      <w:r>
        <w:rPr>
          <w:rFonts w:ascii="Calibri" w:eastAsia="Times New Roman" w:hAnsi="Calibri" w:cs="Calibri"/>
          <w:b/>
          <w:bCs/>
          <w:sz w:val="20"/>
          <w:szCs w:val="20"/>
          <w:lang w:val="sr-Cyrl-CS"/>
        </w:rPr>
        <w:t>и</w:t>
      </w:r>
      <w:r w:rsidRPr="00EC40FD">
        <w:rPr>
          <w:rFonts w:ascii="Calibri" w:eastAsia="Times New Roman" w:hAnsi="Calibri" w:cs="Calibri"/>
          <w:b/>
          <w:bCs/>
          <w:sz w:val="20"/>
          <w:szCs w:val="20"/>
          <w:lang w:val="sr-Cyrl-CS"/>
        </w:rPr>
        <w:t xml:space="preserve">. </w:t>
      </w:r>
      <w:r w:rsidRPr="00EC40FD">
        <w:rPr>
          <w:rFonts w:ascii="Calibri" w:eastAsia="Times New Roman" w:hAnsi="Calibri" w:cs="Calibri"/>
          <w:bCs/>
          <w:sz w:val="20"/>
          <w:szCs w:val="20"/>
          <w:lang w:val="sr-Cyrl-CS"/>
        </w:rPr>
        <w:t>Понуде се достављају лично стечајном управнику или поштом</w:t>
      </w:r>
      <w:r w:rsidRPr="00EC40FD">
        <w:rPr>
          <w:rFonts w:ascii="Calibri" w:eastAsia="Times New Roman" w:hAnsi="Calibri" w:cs="Calibri"/>
          <w:bCs/>
          <w:sz w:val="20"/>
          <w:szCs w:val="20"/>
          <w:lang w:val="sr-Latn-RS"/>
        </w:rPr>
        <w:t xml:space="preserve"> </w:t>
      </w:r>
      <w:r w:rsidRPr="00EC40FD">
        <w:rPr>
          <w:rFonts w:ascii="Calibri" w:eastAsia="Times New Roman" w:hAnsi="Calibri" w:cs="Calibri"/>
          <w:bCs/>
          <w:sz w:val="20"/>
          <w:szCs w:val="20"/>
          <w:lang w:val="sr-Cyrl-RS"/>
        </w:rPr>
        <w:t xml:space="preserve">на адресу Нови Сад, </w:t>
      </w:r>
      <w:r>
        <w:rPr>
          <w:rFonts w:ascii="Calibri" w:eastAsia="Times New Roman" w:hAnsi="Calibri" w:cs="Calibri"/>
          <w:bCs/>
          <w:sz w:val="20"/>
          <w:szCs w:val="20"/>
          <w:lang w:val="sr-Cyrl-RS"/>
        </w:rPr>
        <w:t>Партизанска 64 Б, локал 3 (међуспрат)</w:t>
      </w:r>
      <w:r w:rsidRPr="00EC40FD">
        <w:rPr>
          <w:rFonts w:ascii="Calibri" w:eastAsia="Times New Roman" w:hAnsi="Calibri" w:cs="Calibri"/>
          <w:bCs/>
          <w:sz w:val="20"/>
          <w:szCs w:val="20"/>
          <w:lang w:val="sr-Cyrl-CS"/>
        </w:rPr>
        <w:t xml:space="preserve">. </w:t>
      </w:r>
      <w:r w:rsidRPr="00EC40FD">
        <w:rPr>
          <w:rFonts w:ascii="Calibri" w:eastAsia="Times New Roman" w:hAnsi="Calibri" w:cs="Calibri"/>
          <w:b/>
          <w:bCs/>
          <w:sz w:val="20"/>
          <w:szCs w:val="20"/>
          <w:lang w:val="sr-Cyrl-CS"/>
        </w:rPr>
        <w:t>На коверти треба навести</w:t>
      </w:r>
      <w:r w:rsidRPr="00EC40FD">
        <w:rPr>
          <w:rFonts w:ascii="Calibri" w:eastAsia="Times New Roman" w:hAnsi="Calibri" w:cs="Calibri"/>
          <w:bCs/>
          <w:sz w:val="20"/>
          <w:szCs w:val="20"/>
          <w:lang w:val="sr-Cyrl-CS"/>
        </w:rPr>
        <w:t xml:space="preserve"> да се понуда односи на продају имовине стечајног дужника </w:t>
      </w:r>
      <w:r>
        <w:rPr>
          <w:rFonts w:ascii="Calibri" w:eastAsia="Times New Roman" w:hAnsi="Calibri" w:cs="Calibri"/>
          <w:bCs/>
          <w:sz w:val="20"/>
          <w:szCs w:val="20"/>
        </w:rPr>
        <w:t>SIMTIM DOO NOVI SAD</w:t>
      </w:r>
      <w:r w:rsidRPr="00EC40FD">
        <w:rPr>
          <w:rFonts w:ascii="Calibri" w:eastAsia="Times New Roman" w:hAnsi="Calibri" w:cs="Calibri"/>
          <w:bCs/>
          <w:sz w:val="20"/>
          <w:szCs w:val="20"/>
          <w:lang w:val="sr-Cyrl-CS"/>
        </w:rPr>
        <w:t xml:space="preserve"> - у стечају Нови Сад, </w:t>
      </w:r>
      <w:r>
        <w:rPr>
          <w:rFonts w:ascii="Calibri" w:eastAsia="Times New Roman" w:hAnsi="Calibri" w:cs="Calibri"/>
          <w:bCs/>
          <w:sz w:val="20"/>
          <w:szCs w:val="20"/>
          <w:lang w:val="sr-Cyrl-CS"/>
        </w:rPr>
        <w:t xml:space="preserve">матични број: </w:t>
      </w:r>
      <w:r>
        <w:rPr>
          <w:rFonts w:ascii="Calibri" w:eastAsia="Times New Roman" w:hAnsi="Calibri" w:cs="Calibri"/>
          <w:bCs/>
          <w:sz w:val="20"/>
          <w:szCs w:val="20"/>
        </w:rPr>
        <w:t>08664048</w:t>
      </w:r>
      <w:r w:rsidRPr="00EC40FD">
        <w:rPr>
          <w:rFonts w:ascii="Calibri" w:eastAsia="Times New Roman" w:hAnsi="Calibri" w:cs="Calibri"/>
          <w:bCs/>
          <w:sz w:val="20"/>
          <w:szCs w:val="20"/>
          <w:lang w:val="sr-Cyrl-CS"/>
        </w:rPr>
        <w:t>, са назнаком ''ПОНУДА – НЕ ОТВАРАТИ“ и</w:t>
      </w:r>
      <w:r w:rsidRPr="00EC40FD">
        <w:rPr>
          <w:rFonts w:ascii="Calibri" w:eastAsia="Times New Roman" w:hAnsi="Calibri" w:cs="Calibri"/>
          <w:b/>
          <w:bCs/>
          <w:sz w:val="20"/>
          <w:szCs w:val="20"/>
          <w:lang w:val="sr-Cyrl-CS"/>
        </w:rPr>
        <w:t xml:space="preserve"> навођењем броја имовинске целине из Огласа</w:t>
      </w:r>
      <w:r w:rsidRPr="00EC40FD">
        <w:rPr>
          <w:rFonts w:ascii="Calibri" w:eastAsia="Times New Roman" w:hAnsi="Calibri" w:cs="Calibri"/>
          <w:bCs/>
          <w:sz w:val="20"/>
          <w:szCs w:val="20"/>
          <w:lang w:val="sr-Cyrl-CS"/>
        </w:rPr>
        <w:t xml:space="preserve">. </w:t>
      </w:r>
    </w:p>
    <w:p w:rsidR="009B1BD4" w:rsidRPr="00EC40FD" w:rsidRDefault="009B1BD4" w:rsidP="009B1BD4">
      <w:pPr>
        <w:spacing w:after="0" w:line="240" w:lineRule="auto"/>
        <w:jc w:val="both"/>
        <w:rPr>
          <w:rFonts w:ascii="Calibri" w:eastAsia="Times New Roman" w:hAnsi="Calibri" w:cs="Calibri"/>
          <w:b/>
          <w:bCs/>
          <w:sz w:val="20"/>
          <w:szCs w:val="20"/>
          <w:lang w:val="sr-Cyrl-CS"/>
        </w:rPr>
      </w:pPr>
    </w:p>
    <w:p w:rsidR="009B1BD4" w:rsidRPr="00EC40FD" w:rsidRDefault="009B1BD4" w:rsidP="009B1BD4">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bCs/>
          <w:sz w:val="20"/>
          <w:szCs w:val="20"/>
          <w:lang w:val="sr-Cyrl-CS"/>
        </w:rPr>
        <w:lastRenderedPageBreak/>
        <w:t xml:space="preserve">Крајњи рок у коме понуда мора бити достављена Стечајном дужнику је </w:t>
      </w:r>
      <w:r w:rsidR="00F70ED9">
        <w:rPr>
          <w:rFonts w:ascii="Calibri" w:eastAsia="Times New Roman" w:hAnsi="Calibri" w:cs="Calibri"/>
          <w:b/>
          <w:sz w:val="20"/>
          <w:szCs w:val="20"/>
          <w:lang w:val="sr-Cyrl-CS"/>
        </w:rPr>
        <w:t>18</w:t>
      </w:r>
      <w:r>
        <w:rPr>
          <w:rFonts w:ascii="Calibri" w:eastAsia="Times New Roman" w:hAnsi="Calibri" w:cs="Calibri"/>
          <w:b/>
          <w:sz w:val="20"/>
          <w:szCs w:val="20"/>
          <w:lang w:val="sr-Cyrl-CS"/>
        </w:rPr>
        <w:t>.12</w:t>
      </w:r>
      <w:r w:rsidRPr="00EC40FD">
        <w:rPr>
          <w:rFonts w:ascii="Calibri" w:eastAsia="Times New Roman" w:hAnsi="Calibri" w:cs="Calibri"/>
          <w:b/>
          <w:sz w:val="20"/>
          <w:szCs w:val="20"/>
          <w:lang w:val="sr-Cyrl-CS"/>
        </w:rPr>
        <w:t>.2025. године до 11:45 часова</w:t>
      </w:r>
      <w:r w:rsidRPr="00EC40FD">
        <w:rPr>
          <w:rFonts w:ascii="Calibri" w:eastAsia="Times New Roman" w:hAnsi="Calibri" w:cs="Calibri"/>
          <w:sz w:val="20"/>
          <w:szCs w:val="20"/>
          <w:lang w:val="sr-Cyrl-CS"/>
        </w:rPr>
        <w:t>, без обзира да ли се понуда доставља лично или путем поште.</w:t>
      </w:r>
    </w:p>
    <w:p w:rsidR="009B1BD4" w:rsidRPr="00EC40FD" w:rsidRDefault="009B1BD4" w:rsidP="009B1BD4">
      <w:pPr>
        <w:spacing w:after="0" w:line="240" w:lineRule="auto"/>
        <w:jc w:val="both"/>
        <w:rPr>
          <w:rFonts w:ascii="Calibri" w:eastAsia="Times New Roman" w:hAnsi="Calibri" w:cs="Calibri"/>
          <w:b/>
          <w:sz w:val="20"/>
          <w:szCs w:val="20"/>
        </w:rPr>
      </w:pPr>
    </w:p>
    <w:p w:rsidR="009B1BD4" w:rsidRPr="00EC40FD" w:rsidRDefault="009B1BD4" w:rsidP="009B1BD4">
      <w:pPr>
        <w:spacing w:after="0" w:line="240" w:lineRule="auto"/>
        <w:jc w:val="both"/>
        <w:rPr>
          <w:rFonts w:ascii="Calibri" w:eastAsia="Times New Roman" w:hAnsi="Calibri" w:cs="Calibri"/>
          <w:b/>
          <w:bCs/>
          <w:sz w:val="20"/>
          <w:szCs w:val="20"/>
          <w:u w:val="single"/>
          <w:lang w:val="sr-Cyrl-CS"/>
        </w:rPr>
      </w:pPr>
      <w:r w:rsidRPr="00EC40FD">
        <w:rPr>
          <w:rFonts w:ascii="Calibri" w:eastAsia="Times New Roman" w:hAnsi="Calibri" w:cs="Calibri"/>
          <w:b/>
          <w:bCs/>
          <w:sz w:val="20"/>
          <w:szCs w:val="20"/>
          <w:u w:val="single"/>
          <w:lang w:val="sr-Cyrl-CS"/>
        </w:rPr>
        <w:t>Запечаћена коверта треба да садржи:</w:t>
      </w:r>
    </w:p>
    <w:p w:rsidR="009B1BD4" w:rsidRPr="00EC40FD" w:rsidRDefault="009B1BD4" w:rsidP="009B1BD4">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потписану пријаву за учешће у поступку јавног прикупљања понуда;</w:t>
      </w:r>
    </w:p>
    <w:p w:rsidR="009B1BD4" w:rsidRPr="00EC40FD" w:rsidRDefault="009B1BD4" w:rsidP="009B1BD4">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потписану понуду, уз навођење јасно одређеног нето износа за куповину предмета продаје;</w:t>
      </w:r>
    </w:p>
    <w:p w:rsidR="009B1BD4" w:rsidRPr="00EC40FD" w:rsidRDefault="009B1BD4" w:rsidP="009B1BD4">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доказ о уплати депозита или копију банкарске гаранције;</w:t>
      </w:r>
    </w:p>
    <w:p w:rsidR="009B1BD4" w:rsidRPr="00EC40FD" w:rsidRDefault="009B1BD4" w:rsidP="009B1BD4">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потписану изјаву о губитку права на повраћај депозита;</w:t>
      </w:r>
    </w:p>
    <w:p w:rsidR="009B1BD4" w:rsidRPr="00EC40FD" w:rsidRDefault="009B1BD4" w:rsidP="009B1BD4">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извод или решење из регистра привредних субјеката не старије од 3 месеца од дана јавног отварања понуда и ОП образац, ако се као потенцијални купац пријављује правно лице;</w:t>
      </w:r>
    </w:p>
    <w:p w:rsidR="009B1BD4" w:rsidRPr="00EC40FD" w:rsidRDefault="009B1BD4" w:rsidP="009B1BD4">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очитану личну карту или фотокопију личне карте за домаћа физичка лица или пасош за страна физичка лица, ако се као потенцијални купац пријављује физичко лице;</w:t>
      </w:r>
      <w:r w:rsidRPr="00EC40FD">
        <w:rPr>
          <w:rFonts w:ascii="Calibri" w:eastAsia="Times New Roman" w:hAnsi="Calibri" w:cs="Calibri"/>
          <w:sz w:val="20"/>
          <w:szCs w:val="20"/>
          <w:lang w:val="sr-Cyrl-CS"/>
        </w:rPr>
        <w:tab/>
      </w:r>
    </w:p>
    <w:p w:rsidR="009B1BD4" w:rsidRPr="00EC40FD" w:rsidRDefault="009B1BD4" w:rsidP="009B1BD4">
      <w:pPr>
        <w:numPr>
          <w:ilvl w:val="0"/>
          <w:numId w:val="3"/>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 xml:space="preserve">овлашћење за заступање, уколико јавном </w:t>
      </w:r>
      <w:r w:rsidRPr="00EC40FD">
        <w:rPr>
          <w:rFonts w:ascii="Calibri" w:eastAsia="Times New Roman" w:hAnsi="Calibri" w:cs="Calibri"/>
          <w:sz w:val="20"/>
          <w:szCs w:val="20"/>
          <w:lang w:val="sr-Cyrl-RS"/>
        </w:rPr>
        <w:t>отварању понуда</w:t>
      </w:r>
      <w:r w:rsidRPr="00EC40FD">
        <w:rPr>
          <w:rFonts w:ascii="Calibri" w:eastAsia="Times New Roman" w:hAnsi="Calibri" w:cs="Calibri"/>
          <w:sz w:val="20"/>
          <w:szCs w:val="20"/>
          <w:lang w:val="sr-Cyrl-CS"/>
        </w:rPr>
        <w:t xml:space="preserve"> не присуствује потенцијални купац лично (за физичка лица) или законски заступник (за правна лица). Овлашћење за заступање које </w:t>
      </w:r>
      <w:r w:rsidRPr="00EC40FD">
        <w:rPr>
          <w:rFonts w:ascii="Calibri" w:eastAsia="Times New Roman" w:hAnsi="Calibri" w:cs="Calibri"/>
          <w:sz w:val="20"/>
          <w:szCs w:val="20"/>
          <w:lang w:val="sr-Cyrl-RS"/>
        </w:rPr>
        <w:t xml:space="preserve">је </w:t>
      </w:r>
      <w:r w:rsidRPr="00EC40FD">
        <w:rPr>
          <w:rFonts w:ascii="Calibri" w:eastAsia="Times New Roman" w:hAnsi="Calibri" w:cs="Calibri"/>
          <w:sz w:val="20"/>
          <w:szCs w:val="20"/>
          <w:lang w:val="sr-Cyrl-CS"/>
        </w:rPr>
        <w:t>издато од стране потенцијалног купца (физичког лица) мора бити оверено код јавног бележника (нотара). Овлашћење за заступање издато од стране потенцијалног купца (правног лица) мора бити печатирано и потписано од стране законског заступника привредног друштва, потенцијалног купца.</w:t>
      </w:r>
    </w:p>
    <w:p w:rsidR="009B1BD4" w:rsidRPr="00EC40FD" w:rsidRDefault="009B1BD4" w:rsidP="009B1BD4">
      <w:pPr>
        <w:spacing w:after="0" w:line="240" w:lineRule="auto"/>
        <w:ind w:left="720"/>
        <w:contextualSpacing/>
        <w:jc w:val="both"/>
        <w:rPr>
          <w:rFonts w:ascii="Calibri" w:eastAsia="Times New Roman" w:hAnsi="Calibri" w:cs="Calibri"/>
          <w:sz w:val="20"/>
          <w:szCs w:val="20"/>
          <w:lang w:val="sr-Cyrl-CS"/>
        </w:rPr>
      </w:pPr>
    </w:p>
    <w:p w:rsidR="009B1BD4" w:rsidRPr="00EC40FD" w:rsidRDefault="009B1BD4" w:rsidP="009B1BD4">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sz w:val="20"/>
          <w:szCs w:val="20"/>
          <w:u w:val="single"/>
          <w:lang w:val="sr-Cyrl-CS"/>
        </w:rPr>
        <w:t>Стечајни управник неће разматрати</w:t>
      </w:r>
      <w:r w:rsidRPr="00EC40FD">
        <w:rPr>
          <w:rFonts w:ascii="Calibri" w:eastAsia="Times New Roman" w:hAnsi="Calibri" w:cs="Calibri"/>
          <w:sz w:val="20"/>
          <w:szCs w:val="20"/>
          <w:lang w:val="sr-Cyrl-CS"/>
        </w:rPr>
        <w:t xml:space="preserve"> усмене понуде, неблаговремене понуде - које пристигну након времена назначеног за достављање понуда, </w:t>
      </w:r>
      <w:r w:rsidRPr="00EC40FD">
        <w:rPr>
          <w:rFonts w:ascii="Calibri" w:eastAsia="Times New Roman" w:hAnsi="Calibri" w:cs="Calibri"/>
          <w:sz w:val="20"/>
          <w:szCs w:val="20"/>
          <w:lang w:val="sr-Cyrl-RS"/>
        </w:rPr>
        <w:t xml:space="preserve">непотпуне и </w:t>
      </w:r>
      <w:r w:rsidRPr="00EC40FD">
        <w:rPr>
          <w:rFonts w:ascii="Calibri" w:eastAsia="Times New Roman" w:hAnsi="Calibri" w:cs="Calibri"/>
          <w:sz w:val="20"/>
          <w:szCs w:val="20"/>
          <w:lang w:val="sr-Cyrl-CS"/>
        </w:rPr>
        <w:t>неуредне понуде, понуде које не садрже јасно одређен износ на који понуда гласи,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ни понуде уз које није положен депозит у предвиђеном року и понуде које не садрже потписану изјаву о губитку права на повраћај депозита.</w:t>
      </w:r>
    </w:p>
    <w:p w:rsidR="009B1BD4" w:rsidRPr="00EC40FD" w:rsidRDefault="009B1BD4" w:rsidP="009B1BD4">
      <w:pPr>
        <w:spacing w:after="0" w:line="240" w:lineRule="auto"/>
        <w:jc w:val="both"/>
        <w:rPr>
          <w:rFonts w:ascii="Calibri" w:eastAsia="Times New Roman" w:hAnsi="Calibri" w:cs="Calibri"/>
          <w:sz w:val="20"/>
          <w:szCs w:val="20"/>
          <w:lang w:val="sr-Cyrl-CS"/>
        </w:rPr>
      </w:pPr>
    </w:p>
    <w:p w:rsidR="009B1BD4" w:rsidRPr="00EC40FD" w:rsidRDefault="009B1BD4" w:rsidP="009B1BD4">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bCs/>
          <w:sz w:val="20"/>
          <w:szCs w:val="20"/>
          <w:lang w:val="sr-Cyrl-CS"/>
        </w:rPr>
        <w:t xml:space="preserve">Јавно отварање понуда одржаће се </w:t>
      </w:r>
      <w:r>
        <w:rPr>
          <w:rFonts w:ascii="Calibri" w:eastAsia="Times New Roman" w:hAnsi="Calibri" w:cs="Calibri"/>
          <w:b/>
          <w:sz w:val="20"/>
          <w:szCs w:val="20"/>
          <w:lang w:val="sr-Cyrl-CS"/>
        </w:rPr>
        <w:t xml:space="preserve">дана </w:t>
      </w:r>
      <w:r w:rsidR="00F70ED9">
        <w:rPr>
          <w:rFonts w:ascii="Calibri" w:eastAsia="Times New Roman" w:hAnsi="Calibri" w:cs="Calibri"/>
          <w:b/>
          <w:sz w:val="20"/>
          <w:szCs w:val="20"/>
          <w:lang w:val="sr-Cyrl-CS"/>
        </w:rPr>
        <w:t>18</w:t>
      </w:r>
      <w:r>
        <w:rPr>
          <w:rFonts w:ascii="Calibri" w:eastAsia="Times New Roman" w:hAnsi="Calibri" w:cs="Calibri"/>
          <w:b/>
          <w:sz w:val="20"/>
          <w:szCs w:val="20"/>
          <w:lang w:val="sr-Cyrl-CS"/>
        </w:rPr>
        <w:t>.12</w:t>
      </w:r>
      <w:r w:rsidRPr="00EC40FD">
        <w:rPr>
          <w:rFonts w:ascii="Calibri" w:eastAsia="Times New Roman" w:hAnsi="Calibri" w:cs="Calibri"/>
          <w:b/>
          <w:sz w:val="20"/>
          <w:szCs w:val="20"/>
          <w:lang w:val="sr-Cyrl-CS"/>
        </w:rPr>
        <w:t>.2025. године, са почетком у 12:00 часова</w:t>
      </w:r>
      <w:r w:rsidRPr="00EC40FD">
        <w:rPr>
          <w:rFonts w:ascii="Calibri" w:eastAsia="Times New Roman" w:hAnsi="Calibri" w:cs="Calibri"/>
          <w:sz w:val="20"/>
          <w:szCs w:val="20"/>
          <w:lang w:val="sr-Cyrl-CS"/>
        </w:rPr>
        <w:t xml:space="preserve"> </w:t>
      </w:r>
      <w:r w:rsidRPr="00EC40FD">
        <w:rPr>
          <w:rFonts w:ascii="Calibri" w:eastAsia="Times New Roman" w:hAnsi="Calibri" w:cs="Calibri"/>
          <w:b/>
          <w:sz w:val="20"/>
          <w:szCs w:val="20"/>
          <w:lang w:val="sr-Cyrl-CS"/>
        </w:rPr>
        <w:t>(15 минута по истеку времена за прикупљање понуда)</w:t>
      </w:r>
      <w:r w:rsidRPr="00EC40FD">
        <w:rPr>
          <w:rFonts w:ascii="Calibri" w:eastAsia="Times New Roman" w:hAnsi="Calibri" w:cs="Calibri"/>
          <w:sz w:val="20"/>
          <w:szCs w:val="20"/>
          <w:lang w:val="sr-Cyrl-CS"/>
        </w:rPr>
        <w:t xml:space="preserve"> по средњеевропском времену, на адреси: </w:t>
      </w:r>
      <w:r>
        <w:rPr>
          <w:rFonts w:ascii="Calibri" w:eastAsia="Times New Roman" w:hAnsi="Calibri" w:cs="Calibri"/>
          <w:sz w:val="20"/>
          <w:szCs w:val="20"/>
          <w:lang w:val="sr-Cyrl-CS"/>
        </w:rPr>
        <w:t xml:space="preserve"> </w:t>
      </w:r>
      <w:r w:rsidRPr="00EC40FD">
        <w:rPr>
          <w:rFonts w:ascii="Calibri" w:eastAsia="Times New Roman" w:hAnsi="Calibri" w:cs="Calibri"/>
          <w:sz w:val="20"/>
          <w:szCs w:val="20"/>
          <w:lang w:val="sr-Cyrl-CS"/>
        </w:rPr>
        <w:t xml:space="preserve">Нови Сад, </w:t>
      </w:r>
      <w:r>
        <w:rPr>
          <w:rFonts w:ascii="Calibri" w:eastAsia="Times New Roman" w:hAnsi="Calibri" w:cs="Calibri"/>
          <w:sz w:val="20"/>
          <w:szCs w:val="20"/>
          <w:lang w:val="sr-Cyrl-CS"/>
        </w:rPr>
        <w:t>Партизанска 64 Б, локал 3 (међуспрат)</w:t>
      </w:r>
      <w:r w:rsidRPr="00EC40FD">
        <w:rPr>
          <w:rFonts w:ascii="Calibri" w:eastAsia="Times New Roman" w:hAnsi="Calibri" w:cs="Calibri"/>
          <w:sz w:val="20"/>
          <w:szCs w:val="20"/>
          <w:lang w:val="sr-Cyrl-CS"/>
        </w:rPr>
        <w:t>, у присуству Комисије формиране одлуком стечајног управника.</w:t>
      </w:r>
    </w:p>
    <w:p w:rsidR="009B1BD4" w:rsidRPr="00EC40FD" w:rsidRDefault="009B1BD4" w:rsidP="009B1BD4">
      <w:pPr>
        <w:spacing w:after="0" w:line="240" w:lineRule="auto"/>
        <w:jc w:val="both"/>
        <w:rPr>
          <w:rFonts w:ascii="Calibri" w:eastAsia="Times New Roman" w:hAnsi="Calibri" w:cs="Calibri"/>
          <w:color w:val="0070C0"/>
          <w:sz w:val="20"/>
          <w:szCs w:val="20"/>
          <w:lang w:val="sr-Cyrl-CS"/>
        </w:rPr>
      </w:pPr>
    </w:p>
    <w:p w:rsidR="009B1BD4" w:rsidRPr="00EC40FD" w:rsidRDefault="00AF0C17" w:rsidP="009B1BD4">
      <w:pPr>
        <w:spacing w:after="0" w:line="240" w:lineRule="auto"/>
        <w:jc w:val="both"/>
        <w:rPr>
          <w:rFonts w:ascii="Calibri" w:eastAsia="Times New Roman" w:hAnsi="Calibri" w:cs="Calibri"/>
          <w:sz w:val="20"/>
          <w:szCs w:val="20"/>
          <w:lang w:val="sr-Cyrl-CS"/>
        </w:rPr>
      </w:pPr>
      <w:r>
        <w:rPr>
          <w:rFonts w:ascii="Calibri" w:eastAsia="Times New Roman" w:hAnsi="Calibri" w:cs="Calibri"/>
          <w:b/>
          <w:sz w:val="20"/>
          <w:szCs w:val="20"/>
          <w:lang w:val="sr-Cyrl-CS"/>
        </w:rPr>
        <w:t xml:space="preserve">Позивају се понуђачи, </w:t>
      </w:r>
      <w:r>
        <w:rPr>
          <w:rFonts w:ascii="Calibri" w:eastAsia="Times New Roman" w:hAnsi="Calibri" w:cs="Calibri"/>
          <w:b/>
          <w:sz w:val="20"/>
          <w:szCs w:val="20"/>
          <w:lang w:val="sr-Cyrl-RS"/>
        </w:rPr>
        <w:t xml:space="preserve">као и </w:t>
      </w:r>
      <w:r w:rsidR="009B1BD4" w:rsidRPr="00EC40FD">
        <w:rPr>
          <w:rFonts w:ascii="Calibri" w:eastAsia="Times New Roman" w:hAnsi="Calibri" w:cs="Calibri"/>
          <w:b/>
          <w:sz w:val="20"/>
          <w:szCs w:val="20"/>
          <w:lang w:val="sr-Cyrl-CS"/>
        </w:rPr>
        <w:t>чланови одбора поверилаца да присуствују отварању понуда.</w:t>
      </w:r>
      <w:r w:rsidR="009B1BD4" w:rsidRPr="00EC40FD">
        <w:rPr>
          <w:rFonts w:ascii="Calibri" w:eastAsia="Times New Roman" w:hAnsi="Calibri" w:cs="Calibri"/>
          <w:sz w:val="20"/>
          <w:szCs w:val="20"/>
          <w:lang w:val="sr-Cyrl-CS"/>
        </w:rPr>
        <w:t xml:space="preserve"> Отварању понуда приступиће се и ако</w:t>
      </w:r>
      <w:r>
        <w:rPr>
          <w:rFonts w:ascii="Calibri" w:eastAsia="Times New Roman" w:hAnsi="Calibri" w:cs="Calibri"/>
          <w:sz w:val="20"/>
          <w:szCs w:val="20"/>
          <w:lang w:val="sr-Cyrl-CS"/>
        </w:rPr>
        <w:t xml:space="preserve"> </w:t>
      </w:r>
      <w:r w:rsidR="009B1BD4" w:rsidRPr="00EC40FD">
        <w:rPr>
          <w:rFonts w:ascii="Calibri" w:eastAsia="Times New Roman" w:hAnsi="Calibri" w:cs="Calibri"/>
          <w:sz w:val="20"/>
          <w:szCs w:val="20"/>
          <w:lang w:val="sr-Cyrl-CS"/>
        </w:rPr>
        <w:t>чланови одбора поверилаца или неко од понуђача не присуствује продаји. У року или након отварања писаних понуда није дозвољено побољшање понуда.</w:t>
      </w:r>
    </w:p>
    <w:p w:rsidR="009B1BD4" w:rsidRPr="00EC40FD" w:rsidRDefault="009B1BD4" w:rsidP="009B1BD4">
      <w:pPr>
        <w:spacing w:after="0" w:line="240" w:lineRule="auto"/>
        <w:jc w:val="both"/>
        <w:rPr>
          <w:rFonts w:ascii="Calibri" w:eastAsia="Times New Roman" w:hAnsi="Calibri" w:cs="Calibri"/>
          <w:sz w:val="20"/>
          <w:szCs w:val="20"/>
        </w:rPr>
      </w:pPr>
    </w:p>
    <w:p w:rsidR="009B1BD4" w:rsidRPr="00EC40FD" w:rsidRDefault="009B1BD4" w:rsidP="009B1BD4">
      <w:pPr>
        <w:spacing w:after="0" w:line="240" w:lineRule="auto"/>
        <w:jc w:val="both"/>
        <w:rPr>
          <w:rFonts w:ascii="Calibri" w:eastAsia="Times New Roman" w:hAnsi="Calibri" w:cs="Calibri"/>
          <w:b/>
          <w:sz w:val="20"/>
          <w:szCs w:val="20"/>
          <w:u w:val="single"/>
          <w:lang w:val="sr-Cyrl-CS"/>
        </w:rPr>
      </w:pPr>
      <w:r w:rsidRPr="00EC40FD">
        <w:rPr>
          <w:rFonts w:ascii="Calibri" w:eastAsia="Times New Roman" w:hAnsi="Calibri" w:cs="Calibri"/>
          <w:b/>
          <w:sz w:val="20"/>
          <w:szCs w:val="20"/>
          <w:u w:val="single"/>
          <w:lang w:val="sr-Cyrl-CS"/>
        </w:rPr>
        <w:t>Стечајни управник спроводи јавно прикупљање понуда тако што:</w:t>
      </w:r>
    </w:p>
    <w:p w:rsidR="009B1BD4" w:rsidRPr="00EC40FD" w:rsidRDefault="009B1BD4" w:rsidP="009B1BD4">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одлуком именује Комисију за спровођење поступка, која</w:t>
      </w:r>
    </w:p>
    <w:p w:rsidR="009B1BD4" w:rsidRPr="00EC40FD" w:rsidRDefault="009B1BD4" w:rsidP="009B1BD4">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чита правила у поступку јавног прикупљања понуда,</w:t>
      </w:r>
    </w:p>
    <w:p w:rsidR="009B1BD4" w:rsidRPr="00EC40FD" w:rsidRDefault="009B1BD4" w:rsidP="009B1BD4">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отвара достављене понуде,</w:t>
      </w:r>
    </w:p>
    <w:p w:rsidR="009B1BD4" w:rsidRPr="00EC40FD" w:rsidRDefault="009B1BD4" w:rsidP="009B1BD4">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рангира понуђаче према висини достављених понуда,</w:t>
      </w:r>
    </w:p>
    <w:p w:rsidR="009B1BD4" w:rsidRPr="00EC40FD" w:rsidRDefault="009B1BD4" w:rsidP="009B1BD4">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одржава ред на јавном прикупљању понуда,</w:t>
      </w:r>
    </w:p>
    <w:p w:rsidR="009B1BD4" w:rsidRPr="00EC40FD" w:rsidRDefault="009B1BD4" w:rsidP="009B1BD4">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проглашава најбољег понуђача за купца, уколико је највиш</w:t>
      </w:r>
      <w:r>
        <w:rPr>
          <w:rFonts w:ascii="Calibri" w:eastAsia="Times New Roman" w:hAnsi="Calibri" w:cs="Calibri"/>
          <w:sz w:val="20"/>
          <w:szCs w:val="20"/>
          <w:lang w:val="sr-Cyrl-CS"/>
        </w:rPr>
        <w:t xml:space="preserve">а понуђена цена </w:t>
      </w:r>
      <w:r>
        <w:rPr>
          <w:rFonts w:ascii="Calibri" w:eastAsia="Times New Roman" w:hAnsi="Calibri" w:cs="Calibri"/>
          <w:sz w:val="20"/>
          <w:szCs w:val="20"/>
          <w:lang w:val="sr-Cyrl-RS"/>
        </w:rPr>
        <w:t>виша</w:t>
      </w:r>
      <w:r w:rsidRPr="00EC40FD">
        <w:rPr>
          <w:rFonts w:ascii="Calibri" w:eastAsia="Times New Roman" w:hAnsi="Calibri" w:cs="Calibri"/>
          <w:sz w:val="20"/>
          <w:szCs w:val="20"/>
          <w:lang w:val="sr-Cyrl-CS"/>
        </w:rPr>
        <w:t xml:space="preserve"> од 50% од процењене вредности предмета продаје,</w:t>
      </w:r>
    </w:p>
    <w:p w:rsidR="009B1BD4" w:rsidRPr="00EC40FD" w:rsidRDefault="009B1BD4" w:rsidP="009B1BD4">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 xml:space="preserve">доставља понуду најбољег понуђача одбору поверилаца и </w:t>
      </w:r>
      <w:r>
        <w:rPr>
          <w:rFonts w:ascii="Calibri" w:eastAsia="Times New Roman" w:hAnsi="Calibri" w:cs="Calibri"/>
          <w:sz w:val="20"/>
          <w:szCs w:val="20"/>
          <w:lang w:val="sr-Cyrl-CS"/>
        </w:rPr>
        <w:t>разлучном</w:t>
      </w:r>
      <w:r w:rsidRPr="00EC40FD">
        <w:rPr>
          <w:rFonts w:ascii="Calibri" w:eastAsia="Times New Roman" w:hAnsi="Calibri" w:cs="Calibri"/>
          <w:sz w:val="20"/>
          <w:szCs w:val="20"/>
          <w:lang w:val="sr-Cyrl-CS"/>
        </w:rPr>
        <w:t xml:space="preserve"> повериоцу на изјашњење, уколико је иста нижа од 50% од процењене вредности предмета продаје,</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сходно одедбама члана 136в Закона о стечају;</w:t>
      </w:r>
    </w:p>
    <w:p w:rsidR="009B1BD4" w:rsidRPr="00EC40FD" w:rsidRDefault="009B1BD4" w:rsidP="009B1BD4">
      <w:pPr>
        <w:numPr>
          <w:ilvl w:val="0"/>
          <w:numId w:val="4"/>
        </w:numPr>
        <w:spacing w:after="0" w:line="240" w:lineRule="auto"/>
        <w:contextualSpacing/>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потписује записник.</w:t>
      </w:r>
    </w:p>
    <w:p w:rsidR="009B1BD4" w:rsidRPr="00EC40FD" w:rsidRDefault="009B1BD4" w:rsidP="009B1BD4">
      <w:pPr>
        <w:spacing w:after="0" w:line="240" w:lineRule="auto"/>
        <w:ind w:left="720"/>
        <w:contextualSpacing/>
        <w:jc w:val="both"/>
        <w:rPr>
          <w:rFonts w:ascii="Calibri" w:eastAsia="Times New Roman" w:hAnsi="Calibri" w:cs="Calibri"/>
          <w:sz w:val="20"/>
          <w:szCs w:val="20"/>
          <w:lang w:val="sr-Cyrl-CS"/>
        </w:rPr>
      </w:pPr>
    </w:p>
    <w:p w:rsidR="009B1BD4" w:rsidRPr="00EC40FD" w:rsidRDefault="009B1BD4" w:rsidP="009B1BD4">
      <w:pPr>
        <w:spacing w:after="0" w:line="240" w:lineRule="auto"/>
        <w:jc w:val="both"/>
        <w:rPr>
          <w:rFonts w:ascii="Calibri" w:eastAsia="Times New Roman" w:hAnsi="Calibri" w:cs="Calibri"/>
          <w:sz w:val="20"/>
          <w:szCs w:val="20"/>
        </w:rPr>
      </w:pPr>
      <w:r w:rsidRPr="00EC40FD">
        <w:rPr>
          <w:rFonts w:ascii="Calibri" w:eastAsia="Times New Roman" w:hAnsi="Calibri" w:cs="Calibri"/>
          <w:b/>
          <w:sz w:val="20"/>
          <w:szCs w:val="20"/>
          <w:lang w:val="sr-Cyrl-RS"/>
        </w:rPr>
        <w:t>Имовина се продаје у виђеном правном и фактичком стању</w:t>
      </w:r>
      <w:r w:rsidRPr="00EC40FD">
        <w:rPr>
          <w:rFonts w:ascii="Calibri" w:eastAsia="Times New Roman" w:hAnsi="Calibri" w:cs="Calibri"/>
          <w:sz w:val="20"/>
          <w:szCs w:val="20"/>
          <w:lang w:val="sr-Cyrl-RS"/>
        </w:rPr>
        <w:t xml:space="preserve"> без права на накнадну рекламацију купца. Стечајни управник и стечајни дужник не гарантују да имовина која се продаје има одређене карактеристике у смислу квалитета, квантитета или да одговара сврси коју потенцијални понуђач предвиђа за ту имовину и не одговарају за недостатке које купац утврди по извршеној продаји. Заинтересована лица се упућују да сама изврше провере и да се поуздају у сопствена испитивања.</w:t>
      </w:r>
    </w:p>
    <w:p w:rsidR="009B1BD4" w:rsidRPr="00EC40FD" w:rsidRDefault="009B1BD4" w:rsidP="009B1BD4">
      <w:pPr>
        <w:spacing w:after="0" w:line="240" w:lineRule="auto"/>
        <w:jc w:val="both"/>
        <w:rPr>
          <w:rFonts w:ascii="Calibri" w:eastAsia="Times New Roman" w:hAnsi="Calibri" w:cs="Calibri"/>
          <w:color w:val="0070C0"/>
          <w:sz w:val="20"/>
          <w:szCs w:val="20"/>
        </w:rPr>
      </w:pPr>
    </w:p>
    <w:p w:rsidR="009B1BD4" w:rsidRPr="00EC40FD" w:rsidRDefault="009B1BD4" w:rsidP="009B1BD4">
      <w:pPr>
        <w:spacing w:after="0" w:line="240" w:lineRule="auto"/>
        <w:jc w:val="both"/>
        <w:rPr>
          <w:rFonts w:ascii="Calibri" w:eastAsia="Times New Roman" w:hAnsi="Calibri" w:cs="Calibri"/>
          <w:sz w:val="20"/>
          <w:szCs w:val="20"/>
        </w:rPr>
      </w:pPr>
      <w:r w:rsidRPr="00EC40FD">
        <w:rPr>
          <w:rFonts w:ascii="Calibri" w:eastAsia="Times New Roman" w:hAnsi="Calibri" w:cs="Calibri"/>
          <w:b/>
          <w:sz w:val="20"/>
          <w:szCs w:val="20"/>
          <w:lang w:val="sr-Cyrl-RS"/>
        </w:rPr>
        <w:t xml:space="preserve">Имовина се може разгледати </w:t>
      </w:r>
      <w:r w:rsidRPr="00EC40FD">
        <w:rPr>
          <w:rFonts w:ascii="Calibri" w:eastAsia="Times New Roman" w:hAnsi="Calibri" w:cs="Calibri"/>
          <w:sz w:val="20"/>
          <w:szCs w:val="20"/>
          <w:lang w:val="sr-Cyrl-RS"/>
        </w:rPr>
        <w:t>на адреси назначеној у овом огласу, након откупа продајне документације, а</w:t>
      </w:r>
      <w:r w:rsidRPr="00EC40FD">
        <w:rPr>
          <w:rFonts w:ascii="Calibri" w:eastAsia="Times New Roman" w:hAnsi="Calibri" w:cs="Calibri"/>
          <w:b/>
          <w:sz w:val="20"/>
          <w:szCs w:val="20"/>
          <w:lang w:val="sr-Cyrl-RS"/>
        </w:rPr>
        <w:t xml:space="preserve"> најкaсније два дана пре заказане продаје</w:t>
      </w:r>
      <w:r w:rsidRPr="00EC40FD">
        <w:rPr>
          <w:rFonts w:ascii="Calibri" w:eastAsia="Times New Roman" w:hAnsi="Calibri" w:cs="Calibri"/>
          <w:sz w:val="20"/>
          <w:szCs w:val="20"/>
          <w:lang w:val="sr-Cyrl-RS"/>
        </w:rPr>
        <w:t xml:space="preserve"> сваког радног дана  у времену од 09:00 до 14:00 часова, уз обавезну претходну најаву стечајном управнику.</w:t>
      </w:r>
    </w:p>
    <w:p w:rsidR="009B1BD4" w:rsidRPr="00EC40FD" w:rsidRDefault="009B1BD4" w:rsidP="009B1BD4">
      <w:pPr>
        <w:spacing w:after="0" w:line="240" w:lineRule="auto"/>
        <w:jc w:val="both"/>
        <w:rPr>
          <w:rFonts w:ascii="Calibri" w:eastAsia="Times New Roman" w:hAnsi="Calibri" w:cs="Calibri"/>
          <w:color w:val="0070C0"/>
          <w:sz w:val="20"/>
          <w:szCs w:val="20"/>
        </w:rPr>
      </w:pPr>
    </w:p>
    <w:p w:rsidR="009B1BD4" w:rsidRPr="00EC40FD" w:rsidRDefault="009B1BD4" w:rsidP="009B1BD4">
      <w:pPr>
        <w:spacing w:after="0" w:line="240" w:lineRule="auto"/>
        <w:jc w:val="both"/>
        <w:rPr>
          <w:rFonts w:ascii="Calibri" w:eastAsia="Calibri" w:hAnsi="Calibri" w:cs="Calibri"/>
          <w:sz w:val="20"/>
          <w:szCs w:val="20"/>
        </w:rPr>
      </w:pPr>
      <w:r w:rsidRPr="00EC40FD">
        <w:rPr>
          <w:rFonts w:ascii="Calibri" w:eastAsia="Times New Roman" w:hAnsi="Calibri" w:cs="Calibri"/>
          <w:sz w:val="20"/>
          <w:szCs w:val="20"/>
          <w:lang w:val="sr-Cyrl-CS"/>
        </w:rPr>
        <w:lastRenderedPageBreak/>
        <w:t xml:space="preserve">Стечајни управник сачињава записник о продаји на дан одржавања продаје. У складу са Националним стандардом бр. 5, стечајни управник ће прихватити највишу достављену понуду, </w:t>
      </w:r>
      <w:r>
        <w:rPr>
          <w:rFonts w:ascii="Calibri" w:eastAsia="Times New Roman" w:hAnsi="Calibri" w:cs="Calibri"/>
          <w:sz w:val="20"/>
          <w:szCs w:val="20"/>
          <w:lang w:val="sr-Cyrl-CS"/>
        </w:rPr>
        <w:t>уколико је иста виша</w:t>
      </w:r>
      <w:r w:rsidRPr="00EC40FD">
        <w:rPr>
          <w:rFonts w:ascii="Calibri" w:eastAsia="Times New Roman" w:hAnsi="Calibri" w:cs="Calibri"/>
          <w:sz w:val="20"/>
          <w:szCs w:val="20"/>
          <w:lang w:val="sr-Cyrl-CS"/>
        </w:rPr>
        <w:t xml:space="preserve"> од </w:t>
      </w:r>
      <w:r w:rsidRPr="00EC40FD">
        <w:rPr>
          <w:rFonts w:ascii="Calibri" w:eastAsia="Times New Roman" w:hAnsi="Calibri" w:cs="Calibri"/>
          <w:sz w:val="20"/>
          <w:szCs w:val="20"/>
        </w:rPr>
        <w:t>5</w:t>
      </w:r>
      <w:r w:rsidRPr="00EC40FD">
        <w:rPr>
          <w:rFonts w:ascii="Calibri" w:eastAsia="Times New Roman" w:hAnsi="Calibri" w:cs="Calibri"/>
          <w:sz w:val="20"/>
          <w:szCs w:val="20"/>
          <w:lang w:val="sr-Cyrl-CS"/>
        </w:rPr>
        <w:t xml:space="preserve">0% од процењене вредности предмета продаје. Ако највиша достављена понуда износи мање од </w:t>
      </w:r>
      <w:r w:rsidRPr="00EC40FD">
        <w:rPr>
          <w:rFonts w:ascii="Calibri" w:eastAsia="Times New Roman" w:hAnsi="Calibri" w:cs="Calibri"/>
          <w:sz w:val="20"/>
          <w:szCs w:val="20"/>
        </w:rPr>
        <w:t>5</w:t>
      </w:r>
      <w:r w:rsidRPr="00EC40FD">
        <w:rPr>
          <w:rFonts w:ascii="Calibri" w:eastAsia="Times New Roman" w:hAnsi="Calibri" w:cs="Calibri"/>
          <w:sz w:val="20"/>
          <w:szCs w:val="20"/>
          <w:lang w:val="sr-Cyrl-CS"/>
        </w:rPr>
        <w:t xml:space="preserve">0% од процењене вредности предмета продаје, стечајни управник је дужан да, пре прихватања такве понуде, добије сагласност одбора поверилаца и </w:t>
      </w:r>
      <w:r>
        <w:rPr>
          <w:rFonts w:ascii="Calibri" w:eastAsia="Times New Roman" w:hAnsi="Calibri" w:cs="Calibri"/>
          <w:sz w:val="20"/>
          <w:szCs w:val="20"/>
          <w:lang w:val="sr-Cyrl-CS"/>
        </w:rPr>
        <w:t>разлучног</w:t>
      </w:r>
      <w:r w:rsidRPr="00EC40FD">
        <w:rPr>
          <w:rFonts w:ascii="Calibri" w:eastAsia="Times New Roman" w:hAnsi="Calibri" w:cs="Calibri"/>
          <w:sz w:val="20"/>
          <w:szCs w:val="20"/>
          <w:lang w:val="sr-Cyrl-CS"/>
        </w:rPr>
        <w:t xml:space="preserve"> повериоца, сходно одредбама члана 136в</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Закона о стечају.</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 xml:space="preserve">Уколико Одбор поверилаца односно </w:t>
      </w:r>
      <w:r>
        <w:rPr>
          <w:rFonts w:ascii="Calibri" w:eastAsia="Times New Roman" w:hAnsi="Calibri" w:cs="Calibri"/>
          <w:sz w:val="20"/>
          <w:szCs w:val="20"/>
          <w:lang w:val="sr-Cyrl-CS"/>
        </w:rPr>
        <w:t>разлучни</w:t>
      </w:r>
      <w:r w:rsidRPr="00EC40FD">
        <w:rPr>
          <w:rFonts w:ascii="Calibri" w:eastAsia="Times New Roman" w:hAnsi="Calibri" w:cs="Calibri"/>
          <w:sz w:val="20"/>
          <w:szCs w:val="20"/>
          <w:lang w:val="sr-Cyrl-CS"/>
        </w:rPr>
        <w:t xml:space="preserve"> поверилац у року од 15 дана од дана пријема захтева стечајном управнику не доставе одобрење у складу са чланом 136 в Закона о стечају, стечајни управник ће прву продају методом јавног прикупљања понуда прогласити неуспешним.</w:t>
      </w:r>
      <w:r w:rsidRPr="00EC40FD">
        <w:rPr>
          <w:rFonts w:ascii="Calibri" w:eastAsia="Times New Roman" w:hAnsi="Calibri" w:cs="Calibri"/>
          <w:sz w:val="20"/>
          <w:szCs w:val="20"/>
          <w:lang w:val="sr-Cyrl-RS"/>
        </w:rPr>
        <w:t xml:space="preserve"> </w:t>
      </w:r>
      <w:r w:rsidRPr="00EC40FD">
        <w:rPr>
          <w:rFonts w:ascii="Calibri" w:eastAsia="Calibri" w:hAnsi="Calibri" w:cs="Calibri"/>
          <w:sz w:val="20"/>
          <w:szCs w:val="20"/>
        </w:rPr>
        <w:t xml:space="preserve">У </w:t>
      </w:r>
      <w:proofErr w:type="spellStart"/>
      <w:r w:rsidRPr="00EC40FD">
        <w:rPr>
          <w:rFonts w:ascii="Calibri" w:eastAsia="Calibri" w:hAnsi="Calibri" w:cs="Calibri"/>
          <w:sz w:val="20"/>
          <w:szCs w:val="20"/>
        </w:rPr>
        <w:t>случају</w:t>
      </w:r>
      <w:proofErr w:type="spellEnd"/>
      <w:r w:rsidRPr="00EC40FD">
        <w:rPr>
          <w:rFonts w:ascii="Calibri" w:eastAsia="Calibri" w:hAnsi="Calibri" w:cs="Calibri"/>
          <w:sz w:val="20"/>
          <w:szCs w:val="20"/>
        </w:rPr>
        <w:t xml:space="preserve"> </w:t>
      </w:r>
      <w:r w:rsidRPr="00EC40FD">
        <w:rPr>
          <w:rFonts w:ascii="Calibri" w:eastAsia="Calibri" w:hAnsi="Calibri" w:cs="Calibri"/>
          <w:sz w:val="20"/>
          <w:szCs w:val="20"/>
          <w:lang w:val="sr-Cyrl-RS"/>
        </w:rPr>
        <w:t xml:space="preserve">да је о продаји имовине </w:t>
      </w:r>
      <w:proofErr w:type="spellStart"/>
      <w:r w:rsidRPr="00EC40FD">
        <w:rPr>
          <w:rFonts w:ascii="Calibri" w:eastAsia="Calibri" w:hAnsi="Calibri" w:cs="Calibri"/>
          <w:sz w:val="20"/>
          <w:szCs w:val="20"/>
        </w:rPr>
        <w:t>одлучивао</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одбор</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поверилаца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стечајни</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управник</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сачињава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допунски</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записник</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наредног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радног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дана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након</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прибављеног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последњег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потребног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изјашњења</w:t>
      </w:r>
      <w:proofErr w:type="spellEnd"/>
      <w:r w:rsidRPr="00EC40FD">
        <w:rPr>
          <w:rFonts w:ascii="Calibri" w:eastAsia="Calibri" w:hAnsi="Calibri" w:cs="Calibri"/>
          <w:sz w:val="20"/>
          <w:szCs w:val="20"/>
        </w:rPr>
        <w:t xml:space="preserve"> у </w:t>
      </w:r>
      <w:proofErr w:type="spellStart"/>
      <w:r w:rsidRPr="00EC40FD">
        <w:rPr>
          <w:rFonts w:ascii="Calibri" w:eastAsia="Calibri" w:hAnsi="Calibri" w:cs="Calibri"/>
          <w:sz w:val="20"/>
          <w:szCs w:val="20"/>
        </w:rPr>
        <w:t>складу</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са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Законом</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односно</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најкасније</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петог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радног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дана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након</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протека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последњег</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дана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рока</w:t>
      </w:r>
      <w:proofErr w:type="spellEnd"/>
      <w:r w:rsidRPr="00EC40FD">
        <w:rPr>
          <w:rFonts w:ascii="Calibri" w:eastAsia="Calibri" w:hAnsi="Calibri" w:cs="Calibri"/>
          <w:sz w:val="20"/>
          <w:szCs w:val="20"/>
        </w:rPr>
        <w:t xml:space="preserve"> у </w:t>
      </w:r>
      <w:proofErr w:type="spellStart"/>
      <w:r w:rsidRPr="00EC40FD">
        <w:rPr>
          <w:rFonts w:ascii="Calibri" w:eastAsia="Calibri" w:hAnsi="Calibri" w:cs="Calibri"/>
          <w:sz w:val="20"/>
          <w:szCs w:val="20"/>
        </w:rPr>
        <w:t>ком</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се</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стечајном</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управнику</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доставља</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такво</w:t>
      </w:r>
      <w:proofErr w:type="spellEnd"/>
      <w:r w:rsidRPr="00EC40FD">
        <w:rPr>
          <w:rFonts w:ascii="Calibri" w:eastAsia="Calibri" w:hAnsi="Calibri" w:cs="Calibri"/>
          <w:sz w:val="20"/>
          <w:szCs w:val="20"/>
        </w:rPr>
        <w:t xml:space="preserve"> </w:t>
      </w:r>
      <w:proofErr w:type="spellStart"/>
      <w:r w:rsidRPr="00EC40FD">
        <w:rPr>
          <w:rFonts w:ascii="Calibri" w:eastAsia="Calibri" w:hAnsi="Calibri" w:cs="Calibri"/>
          <w:sz w:val="20"/>
          <w:szCs w:val="20"/>
        </w:rPr>
        <w:t>изјашњење</w:t>
      </w:r>
      <w:proofErr w:type="spellEnd"/>
      <w:r w:rsidRPr="00EC40FD">
        <w:rPr>
          <w:rFonts w:ascii="Calibri" w:eastAsia="Calibri" w:hAnsi="Calibri" w:cs="Calibri"/>
          <w:sz w:val="20"/>
          <w:szCs w:val="20"/>
        </w:rPr>
        <w:t>.</w:t>
      </w:r>
    </w:p>
    <w:p w:rsidR="009B1BD4" w:rsidRPr="00EC40FD" w:rsidRDefault="009B1BD4" w:rsidP="009B1BD4">
      <w:pPr>
        <w:spacing w:after="0" w:line="240" w:lineRule="auto"/>
        <w:jc w:val="both"/>
        <w:rPr>
          <w:rFonts w:ascii="Calibri" w:eastAsia="Times New Roman" w:hAnsi="Calibri" w:cs="Calibri"/>
          <w:color w:val="0070C0"/>
          <w:sz w:val="20"/>
          <w:szCs w:val="20"/>
          <w:lang w:val="sr-Cyrl-CS"/>
        </w:rPr>
      </w:pPr>
    </w:p>
    <w:p w:rsidR="009B1BD4" w:rsidRPr="00EC40FD" w:rsidRDefault="009B1BD4" w:rsidP="009B1BD4">
      <w:pPr>
        <w:spacing w:after="0" w:line="240" w:lineRule="auto"/>
        <w:jc w:val="both"/>
        <w:rPr>
          <w:rFonts w:ascii="Calibri" w:eastAsia="Times New Roman" w:hAnsi="Calibri" w:cs="Calibri"/>
          <w:sz w:val="20"/>
          <w:szCs w:val="20"/>
        </w:rPr>
      </w:pPr>
      <w:r w:rsidRPr="00EC40FD">
        <w:rPr>
          <w:rFonts w:ascii="Calibri" w:eastAsia="Times New Roman" w:hAnsi="Calibri" w:cs="Calibri"/>
          <w:b/>
          <w:sz w:val="20"/>
          <w:szCs w:val="20"/>
          <w:lang w:val="sr-Cyrl-CS"/>
        </w:rPr>
        <w:t>Купопродајни уговор се потписује у року од 5 радних дана</w:t>
      </w:r>
      <w:r w:rsidRPr="00EC40FD">
        <w:rPr>
          <w:rFonts w:ascii="Calibri" w:eastAsia="Times New Roman" w:hAnsi="Calibri" w:cs="Calibri"/>
          <w:sz w:val="20"/>
          <w:szCs w:val="20"/>
          <w:lang w:val="sr-Cyrl-CS"/>
        </w:rPr>
        <w:t xml:space="preserve"> од дана проглашења купца, под условом да је депозит који је обезбеђен гаранцијом уплаћен на рачун стечајног дужника и да највиша достављена понуда износи више од 50% од процењене вредности предмета продаје</w:t>
      </w:r>
      <w:r w:rsidRPr="00EC40FD">
        <w:rPr>
          <w:rFonts w:ascii="Calibri" w:eastAsia="Times New Roman" w:hAnsi="Calibri" w:cs="Calibri"/>
          <w:sz w:val="20"/>
          <w:szCs w:val="20"/>
          <w:lang w:val="sr-Cyrl-BA"/>
        </w:rPr>
        <w:t>.</w:t>
      </w:r>
      <w:r w:rsidRPr="00EC40FD">
        <w:rPr>
          <w:rFonts w:ascii="Calibri" w:eastAsia="Times New Roman" w:hAnsi="Calibri" w:cs="Calibri"/>
          <w:sz w:val="20"/>
          <w:szCs w:val="20"/>
          <w:lang w:val="sr-Latn-RS"/>
        </w:rPr>
        <w:t xml:space="preserve"> </w:t>
      </w:r>
      <w:r w:rsidRPr="00EC40FD">
        <w:rPr>
          <w:rFonts w:ascii="Calibri" w:eastAsia="Times New Roman" w:hAnsi="Calibri" w:cs="Calibri"/>
          <w:sz w:val="20"/>
          <w:szCs w:val="20"/>
          <w:lang w:val="sr-Cyrl-CS"/>
        </w:rPr>
        <w:t>Уколико је понуђена цена нижа од 50% процењене вредности предметене имовине стечајног дужника, купопродајни уговор се потписује у року од 5 радн</w:t>
      </w:r>
      <w:r w:rsidRPr="00EC40FD">
        <w:rPr>
          <w:rFonts w:ascii="Calibri" w:eastAsia="Times New Roman" w:hAnsi="Calibri" w:cs="Calibri"/>
          <w:sz w:val="20"/>
          <w:szCs w:val="20"/>
          <w:lang w:val="sr-Cyrl-RS"/>
        </w:rPr>
        <w:t>их</w:t>
      </w:r>
      <w:r w:rsidRPr="00EC40FD">
        <w:rPr>
          <w:rFonts w:ascii="Calibri" w:eastAsia="Times New Roman" w:hAnsi="Calibri" w:cs="Calibri"/>
          <w:sz w:val="20"/>
          <w:szCs w:val="20"/>
          <w:lang w:val="sr-Cyrl-CS"/>
        </w:rPr>
        <w:t xml:space="preserve"> дана од дана сачињавања </w:t>
      </w:r>
      <w:proofErr w:type="spellStart"/>
      <w:r w:rsidRPr="00EC40FD">
        <w:rPr>
          <w:rFonts w:ascii="Calibri" w:eastAsia="Times New Roman" w:hAnsi="Calibri" w:cs="Calibri"/>
          <w:sz w:val="20"/>
          <w:szCs w:val="20"/>
        </w:rPr>
        <w:t>допунског</w:t>
      </w:r>
      <w:proofErr w:type="spellEnd"/>
      <w:r w:rsidRPr="00EC40FD">
        <w:rPr>
          <w:rFonts w:ascii="Calibri" w:eastAsia="Times New Roman" w:hAnsi="Calibri" w:cs="Calibri"/>
          <w:sz w:val="20"/>
          <w:szCs w:val="20"/>
        </w:rPr>
        <w:t xml:space="preserve"> </w:t>
      </w:r>
      <w:proofErr w:type="spellStart"/>
      <w:r w:rsidRPr="00EC40FD">
        <w:rPr>
          <w:rFonts w:ascii="Calibri" w:eastAsia="Times New Roman" w:hAnsi="Calibri" w:cs="Calibri"/>
          <w:sz w:val="20"/>
          <w:szCs w:val="20"/>
        </w:rPr>
        <w:t>записника</w:t>
      </w:r>
      <w:proofErr w:type="spellEnd"/>
      <w:r w:rsidRPr="00EC40FD">
        <w:rPr>
          <w:rFonts w:ascii="Calibri" w:eastAsia="Times New Roman" w:hAnsi="Calibri" w:cs="Calibri"/>
          <w:sz w:val="20"/>
          <w:szCs w:val="20"/>
          <w:lang w:val="sr-Cyrl-CS"/>
        </w:rPr>
        <w:t xml:space="preserve">, а након добијања сагласности од стране Одбора поверилаца и </w:t>
      </w:r>
      <w:r>
        <w:rPr>
          <w:rFonts w:ascii="Calibri" w:eastAsia="Times New Roman" w:hAnsi="Calibri" w:cs="Calibri"/>
          <w:sz w:val="20"/>
          <w:szCs w:val="20"/>
          <w:lang w:val="sr-Cyrl-CS"/>
        </w:rPr>
        <w:t>разлучног</w:t>
      </w:r>
      <w:r w:rsidR="00FE6492">
        <w:rPr>
          <w:rFonts w:ascii="Calibri" w:eastAsia="Times New Roman" w:hAnsi="Calibri" w:cs="Calibri"/>
          <w:sz w:val="20"/>
          <w:szCs w:val="20"/>
          <w:lang w:val="sr-Cyrl-CS"/>
        </w:rPr>
        <w:t xml:space="preserve"> поверио</w:t>
      </w:r>
      <w:r w:rsidRPr="00EC40FD">
        <w:rPr>
          <w:rFonts w:ascii="Calibri" w:eastAsia="Times New Roman" w:hAnsi="Calibri" w:cs="Calibri"/>
          <w:sz w:val="20"/>
          <w:szCs w:val="20"/>
          <w:lang w:val="sr-Cyrl-CS"/>
        </w:rPr>
        <w:t xml:space="preserve">ца, </w:t>
      </w:r>
      <w:r w:rsidR="00FE6492" w:rsidRPr="00FE6492">
        <w:rPr>
          <w:rFonts w:ascii="Calibri" w:eastAsia="Times New Roman" w:hAnsi="Calibri" w:cs="Calibri"/>
          <w:sz w:val="20"/>
          <w:szCs w:val="20"/>
          <w:lang w:val="sr-Cyrl-CS"/>
        </w:rPr>
        <w:t>сходно одредбама члана 136в Закона о стечају</w:t>
      </w:r>
      <w:r w:rsidR="00FE6492">
        <w:rPr>
          <w:rFonts w:ascii="Calibri" w:eastAsia="Times New Roman" w:hAnsi="Calibri" w:cs="Calibri"/>
          <w:sz w:val="20"/>
          <w:szCs w:val="20"/>
          <w:lang w:val="sr-Cyrl-CS"/>
        </w:rPr>
        <w:t xml:space="preserve">, </w:t>
      </w:r>
      <w:r w:rsidRPr="00EC40FD">
        <w:rPr>
          <w:rFonts w:ascii="Calibri" w:eastAsia="Times New Roman" w:hAnsi="Calibri" w:cs="Calibri"/>
          <w:sz w:val="20"/>
          <w:szCs w:val="20"/>
          <w:lang w:val="sr-Cyrl-CS"/>
        </w:rPr>
        <w:t>под условом да је депозит који је обезбеђен гаранцијом уплаћен на рачун стечајног дужника.</w:t>
      </w:r>
    </w:p>
    <w:p w:rsidR="009B1BD4" w:rsidRPr="00EC40FD" w:rsidRDefault="009B1BD4" w:rsidP="009B1BD4">
      <w:pPr>
        <w:spacing w:after="0" w:line="240" w:lineRule="auto"/>
        <w:jc w:val="both"/>
        <w:rPr>
          <w:rFonts w:ascii="Calibri" w:eastAsia="Times New Roman" w:hAnsi="Calibri" w:cs="Calibri"/>
          <w:sz w:val="20"/>
          <w:szCs w:val="20"/>
        </w:rPr>
      </w:pPr>
    </w:p>
    <w:p w:rsidR="009B1BD4" w:rsidRPr="00EC40FD" w:rsidRDefault="009B1BD4" w:rsidP="009B1BD4">
      <w:pPr>
        <w:spacing w:after="0" w:line="240" w:lineRule="auto"/>
        <w:jc w:val="both"/>
        <w:rPr>
          <w:rFonts w:ascii="Calibri" w:eastAsia="Times New Roman" w:hAnsi="Calibri" w:cs="Calibri"/>
          <w:sz w:val="20"/>
          <w:szCs w:val="20"/>
          <w:lang w:val="sr-Cyrl-BA"/>
        </w:rPr>
      </w:pPr>
      <w:r w:rsidRPr="00EC40FD">
        <w:rPr>
          <w:rFonts w:ascii="Calibri" w:eastAsia="Times New Roman" w:hAnsi="Calibri" w:cs="Calibri"/>
          <w:sz w:val="20"/>
          <w:szCs w:val="20"/>
          <w:lang w:val="sr-Cyrl-CS"/>
        </w:rPr>
        <w:t xml:space="preserve">Проглашени Купац је дужан да уплати преостали износ купопродајне цене </w:t>
      </w:r>
      <w:r w:rsidRPr="00EC40FD">
        <w:rPr>
          <w:rFonts w:ascii="Calibri" w:eastAsia="Times New Roman" w:hAnsi="Calibri" w:cs="Calibri"/>
          <w:b/>
          <w:bCs/>
          <w:sz w:val="20"/>
          <w:szCs w:val="20"/>
          <w:lang w:val="sr-Cyrl-CS"/>
        </w:rPr>
        <w:t>у року од 15 дана од дана потписивања купопродајног уговора.</w:t>
      </w:r>
    </w:p>
    <w:p w:rsidR="009B1BD4" w:rsidRPr="00EC40FD" w:rsidRDefault="009B1BD4" w:rsidP="009B1BD4">
      <w:pPr>
        <w:spacing w:after="0" w:line="240" w:lineRule="auto"/>
        <w:jc w:val="both"/>
        <w:rPr>
          <w:rFonts w:ascii="Calibri" w:eastAsia="Times New Roman" w:hAnsi="Calibri" w:cs="Calibri"/>
          <w:color w:val="0070C0"/>
          <w:sz w:val="20"/>
          <w:szCs w:val="20"/>
          <w:lang w:val="sr-Cyrl-CS"/>
        </w:rPr>
      </w:pPr>
    </w:p>
    <w:p w:rsidR="009B1BD4" w:rsidRPr="00EC40FD" w:rsidRDefault="009B1BD4" w:rsidP="009B1BD4">
      <w:pPr>
        <w:spacing w:after="0" w:line="240" w:lineRule="auto"/>
        <w:jc w:val="both"/>
        <w:rPr>
          <w:rFonts w:ascii="Calibri" w:eastAsia="Times New Roman" w:hAnsi="Calibri" w:cs="Calibri"/>
          <w:b/>
          <w:sz w:val="20"/>
          <w:szCs w:val="20"/>
          <w:u w:val="single"/>
          <w:lang w:val="sr-Cyrl-CS"/>
        </w:rPr>
      </w:pPr>
      <w:r w:rsidRPr="00EC40FD">
        <w:rPr>
          <w:rFonts w:ascii="Calibri" w:eastAsia="Times New Roman" w:hAnsi="Calibri" w:cs="Calibri"/>
          <w:sz w:val="20"/>
          <w:szCs w:val="20"/>
          <w:lang w:val="sr-Cyrl-CS"/>
        </w:rPr>
        <w:t>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w:t>
      </w:r>
    </w:p>
    <w:p w:rsidR="009B1BD4" w:rsidRPr="00EC40FD" w:rsidRDefault="009B1BD4" w:rsidP="009B1BD4">
      <w:pPr>
        <w:spacing w:before="120" w:after="0" w:line="240" w:lineRule="auto"/>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Понуђач губи право на повраћај депозита уколико:</w:t>
      </w:r>
    </w:p>
    <w:p w:rsidR="009B1BD4" w:rsidRPr="00EC40FD" w:rsidRDefault="009B1BD4" w:rsidP="009B1BD4">
      <w:pPr>
        <w:numPr>
          <w:ilvl w:val="0"/>
          <w:numId w:val="2"/>
        </w:numPr>
        <w:spacing w:before="120" w:after="0" w:line="240" w:lineRule="auto"/>
        <w:ind w:left="714" w:hanging="357"/>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не поднесе понуду или поднесе понуду која не садржи обавезне елементе, или</w:t>
      </w:r>
    </w:p>
    <w:p w:rsidR="009B1BD4" w:rsidRPr="00EC40FD" w:rsidRDefault="009B1BD4" w:rsidP="009B1BD4">
      <w:pPr>
        <w:numPr>
          <w:ilvl w:val="0"/>
          <w:numId w:val="2"/>
        </w:numPr>
        <w:spacing w:after="0" w:line="240" w:lineRule="auto"/>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не потпише купопордајни уговор, или</w:t>
      </w:r>
    </w:p>
    <w:p w:rsidR="009B1BD4" w:rsidRPr="00EC40FD" w:rsidRDefault="009B1BD4" w:rsidP="009B1BD4">
      <w:pPr>
        <w:numPr>
          <w:ilvl w:val="0"/>
          <w:numId w:val="2"/>
        </w:numPr>
        <w:spacing w:after="0" w:line="240" w:lineRule="auto"/>
        <w:jc w:val="both"/>
        <w:rPr>
          <w:rFonts w:ascii="Calibri" w:eastAsia="Times New Roman" w:hAnsi="Calibri" w:cs="Calibri"/>
          <w:noProof/>
          <w:sz w:val="20"/>
          <w:szCs w:val="20"/>
          <w:lang w:val="sr-Cyrl-RS"/>
        </w:rPr>
      </w:pPr>
      <w:r w:rsidRPr="00EC40FD">
        <w:rPr>
          <w:rFonts w:ascii="Calibri" w:eastAsia="Times New Roman" w:hAnsi="Calibri" w:cs="Calibri"/>
          <w:noProof/>
          <w:sz w:val="20"/>
          <w:szCs w:val="20"/>
          <w:lang w:val="sr-Cyrl-RS"/>
        </w:rPr>
        <w:t>буде проглашен купцем, а не уплати купопродајну цену у предвиђеном року и на пропосани начин.</w:t>
      </w:r>
    </w:p>
    <w:p w:rsidR="009B1BD4" w:rsidRPr="00EC40FD" w:rsidRDefault="009B1BD4" w:rsidP="009B1BD4">
      <w:pPr>
        <w:spacing w:after="0" w:line="240" w:lineRule="auto"/>
        <w:jc w:val="both"/>
        <w:rPr>
          <w:rFonts w:ascii="Calibri" w:eastAsia="Times New Roman" w:hAnsi="Calibri" w:cs="Calibri"/>
          <w:color w:val="0070C0"/>
          <w:sz w:val="20"/>
          <w:szCs w:val="20"/>
          <w:lang w:val="sr-Cyrl-CS"/>
        </w:rPr>
      </w:pPr>
    </w:p>
    <w:p w:rsidR="009B1BD4" w:rsidRPr="00EC40FD" w:rsidRDefault="009B1BD4" w:rsidP="009B1BD4">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 xml:space="preserve">Ако проглашени купац не потпише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w:t>
      </w:r>
    </w:p>
    <w:p w:rsidR="009B1BD4" w:rsidRPr="00EC40FD" w:rsidRDefault="009B1BD4" w:rsidP="009B1BD4">
      <w:pPr>
        <w:spacing w:after="0" w:line="240" w:lineRule="auto"/>
        <w:jc w:val="both"/>
        <w:rPr>
          <w:rFonts w:ascii="Calibri" w:eastAsia="Times New Roman" w:hAnsi="Calibri" w:cs="Calibri"/>
          <w:color w:val="0070C0"/>
          <w:sz w:val="20"/>
          <w:szCs w:val="20"/>
          <w:lang w:val="sr-Cyrl-CS"/>
        </w:rPr>
      </w:pPr>
    </w:p>
    <w:p w:rsidR="009B1BD4" w:rsidRPr="00EC40FD" w:rsidRDefault="009B1BD4" w:rsidP="009B1BD4">
      <w:pPr>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sz w:val="20"/>
          <w:szCs w:val="20"/>
          <w:lang w:val="sr-Cyrl-CS"/>
        </w:rPr>
        <w:t>Стечајни управник ће вратити положени депозит сваком понуђачу чија понуда не буде прихваћена, односно чија понуда није најбоље рангирана, у року од три радна дана од дана одржавања јавног прикупљања понуда.</w:t>
      </w:r>
      <w:r w:rsidRPr="00EC40FD">
        <w:rPr>
          <w:rFonts w:ascii="Calibri" w:eastAsia="Times New Roman" w:hAnsi="Calibri" w:cs="Calibri"/>
          <w:sz w:val="20"/>
          <w:szCs w:val="20"/>
        </w:rPr>
        <w:t xml:space="preserve"> </w:t>
      </w:r>
      <w:r w:rsidRPr="00EC40FD">
        <w:rPr>
          <w:rFonts w:ascii="Calibri" w:eastAsia="Times New Roman" w:hAnsi="Calibri" w:cs="Calibri"/>
          <w:sz w:val="20"/>
          <w:szCs w:val="20"/>
          <w:lang w:val="sr-Cyrl-CS"/>
        </w:rPr>
        <w:t xml:space="preserve">Депозит се не враћа </w:t>
      </w:r>
      <w:proofErr w:type="spellStart"/>
      <w:r w:rsidRPr="00EC40FD">
        <w:rPr>
          <w:rFonts w:ascii="Calibri" w:eastAsia="Times New Roman" w:hAnsi="Calibri" w:cs="Calibri"/>
          <w:sz w:val="20"/>
          <w:szCs w:val="20"/>
        </w:rPr>
        <w:t>понуђачима</w:t>
      </w:r>
      <w:proofErr w:type="spellEnd"/>
      <w:r w:rsidRPr="00EC40FD">
        <w:rPr>
          <w:rFonts w:ascii="Calibri" w:eastAsia="Times New Roman" w:hAnsi="Calibri" w:cs="Calibri"/>
          <w:sz w:val="20"/>
          <w:szCs w:val="20"/>
          <w:lang w:val="sr-Cyrl-CS"/>
        </w:rPr>
        <w:t xml:space="preserve"> који су изгубили право на повраћај депозита у складу са Изјавом о губитку права на повраћај депозита</w:t>
      </w:r>
    </w:p>
    <w:p w:rsidR="009B1BD4" w:rsidRPr="00EC40FD" w:rsidRDefault="009B1BD4" w:rsidP="009B1BD4">
      <w:pPr>
        <w:spacing w:after="0" w:line="240" w:lineRule="auto"/>
        <w:jc w:val="both"/>
        <w:rPr>
          <w:rFonts w:ascii="Calibri" w:eastAsia="Times New Roman" w:hAnsi="Calibri" w:cs="Calibri"/>
          <w:sz w:val="20"/>
          <w:szCs w:val="20"/>
          <w:lang w:val="sr-Cyrl-CS"/>
        </w:rPr>
      </w:pPr>
    </w:p>
    <w:p w:rsidR="009B1BD4" w:rsidRPr="00EC40FD" w:rsidRDefault="009B1BD4" w:rsidP="009B1BD4">
      <w:pPr>
        <w:spacing w:after="0" w:line="240" w:lineRule="auto"/>
        <w:jc w:val="both"/>
        <w:rPr>
          <w:rFonts w:ascii="Calibri" w:eastAsia="Times New Roman" w:hAnsi="Calibri" w:cs="Calibri"/>
          <w:bCs/>
          <w:sz w:val="20"/>
          <w:szCs w:val="20"/>
          <w:lang w:val="sr-Cyrl-CS"/>
        </w:rPr>
      </w:pPr>
      <w:bookmarkStart w:id="1" w:name="_Hlk28345380"/>
      <w:r w:rsidRPr="00EC40FD">
        <w:rPr>
          <w:rFonts w:ascii="Calibri" w:eastAsia="Times New Roman" w:hAnsi="Calibri" w:cs="Calibri"/>
          <w:bCs/>
          <w:sz w:val="20"/>
          <w:szCs w:val="20"/>
          <w:lang w:val="sr-Cyrl-CS"/>
        </w:rPr>
        <w:t>Сви порези и трошкови се додају на постигнуту купопродајну цену и падају на терет Купца.</w:t>
      </w:r>
      <w:bookmarkEnd w:id="1"/>
    </w:p>
    <w:p w:rsidR="009B1BD4" w:rsidRPr="00EC40FD" w:rsidRDefault="009B1BD4" w:rsidP="009B1BD4">
      <w:pPr>
        <w:tabs>
          <w:tab w:val="right" w:pos="9923"/>
        </w:tabs>
        <w:spacing w:after="0" w:line="240" w:lineRule="auto"/>
        <w:jc w:val="both"/>
        <w:rPr>
          <w:rFonts w:ascii="Calibri" w:eastAsia="Times New Roman" w:hAnsi="Calibri" w:cs="Calibri"/>
          <w:sz w:val="20"/>
          <w:szCs w:val="20"/>
          <w:lang w:val="sr-Cyrl-CS"/>
        </w:rPr>
      </w:pPr>
      <w:r w:rsidRPr="00EC40FD">
        <w:rPr>
          <w:rFonts w:ascii="Calibri" w:eastAsia="Times New Roman" w:hAnsi="Calibri" w:cs="Calibri"/>
          <w:b/>
          <w:sz w:val="20"/>
          <w:szCs w:val="20"/>
          <w:lang w:val="sr-Cyrl-CS"/>
        </w:rPr>
        <w:t>Овлашћено лице:</w:t>
      </w:r>
      <w:r w:rsidRPr="00EC40FD">
        <w:rPr>
          <w:rFonts w:ascii="Calibri" w:eastAsia="Times New Roman" w:hAnsi="Calibri" w:cs="Calibri"/>
          <w:sz w:val="20"/>
          <w:szCs w:val="20"/>
          <w:lang w:val="sr-Cyrl-CS"/>
        </w:rPr>
        <w:t xml:space="preserve"> стечајни управник </w:t>
      </w:r>
      <w:r w:rsidRPr="00EC40FD">
        <w:rPr>
          <w:rFonts w:ascii="Calibri" w:eastAsia="Times New Roman" w:hAnsi="Calibri" w:cs="Calibri"/>
          <w:sz w:val="20"/>
          <w:szCs w:val="20"/>
          <w:lang w:val="sr-Cyrl-RS"/>
        </w:rPr>
        <w:t>Бојан Шкрбић</w:t>
      </w:r>
      <w:r w:rsidRPr="00EC40FD">
        <w:rPr>
          <w:rFonts w:ascii="Calibri" w:eastAsia="Times New Roman" w:hAnsi="Calibri" w:cs="Calibri"/>
          <w:sz w:val="20"/>
          <w:szCs w:val="20"/>
          <w:lang w:val="sr-Cyrl-CS"/>
        </w:rPr>
        <w:t xml:space="preserve">, контакт  тел. 065/203-8331.  </w:t>
      </w:r>
    </w:p>
    <w:p w:rsidR="009B1BD4" w:rsidRPr="00521C6D" w:rsidRDefault="009B1BD4" w:rsidP="009B1BD4">
      <w:pPr>
        <w:rPr>
          <w:rFonts w:ascii="Calibri" w:eastAsia="Calibri" w:hAnsi="Calibri" w:cs="Times New Roman"/>
        </w:rPr>
      </w:pPr>
    </w:p>
    <w:p w:rsidR="009B1BD4" w:rsidRDefault="009B1BD4" w:rsidP="009B1BD4"/>
    <w:p w:rsidR="00663AFE" w:rsidRDefault="00663AFE"/>
    <w:sectPr w:rsidR="00663AFE" w:rsidSect="00D27DF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16F"/>
    <w:multiLevelType w:val="hybridMultilevel"/>
    <w:tmpl w:val="05CCD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53108C4"/>
    <w:multiLevelType w:val="hybridMultilevel"/>
    <w:tmpl w:val="D27439F4"/>
    <w:lvl w:ilvl="0" w:tplc="CDEEA7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E25169"/>
    <w:multiLevelType w:val="hybridMultilevel"/>
    <w:tmpl w:val="D82E1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CB067E"/>
    <w:multiLevelType w:val="hybridMultilevel"/>
    <w:tmpl w:val="23827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4A7092"/>
    <w:multiLevelType w:val="hybridMultilevel"/>
    <w:tmpl w:val="A49466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9B01B5"/>
    <w:multiLevelType w:val="multilevel"/>
    <w:tmpl w:val="42EA63A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5E06633B"/>
    <w:multiLevelType w:val="hybridMultilevel"/>
    <w:tmpl w:val="65BEC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BD4"/>
    <w:rsid w:val="00004223"/>
    <w:rsid w:val="000339AD"/>
    <w:rsid w:val="000604D8"/>
    <w:rsid w:val="002423BF"/>
    <w:rsid w:val="002A6175"/>
    <w:rsid w:val="003C4120"/>
    <w:rsid w:val="00411A01"/>
    <w:rsid w:val="00424352"/>
    <w:rsid w:val="004B62ED"/>
    <w:rsid w:val="00541B7E"/>
    <w:rsid w:val="00613B9F"/>
    <w:rsid w:val="00630D73"/>
    <w:rsid w:val="00663AFE"/>
    <w:rsid w:val="00701E48"/>
    <w:rsid w:val="00887FF0"/>
    <w:rsid w:val="009A5E3E"/>
    <w:rsid w:val="009B1BD4"/>
    <w:rsid w:val="00AD4600"/>
    <w:rsid w:val="00AE7C4C"/>
    <w:rsid w:val="00AF0C17"/>
    <w:rsid w:val="00DD44EC"/>
    <w:rsid w:val="00E12FBF"/>
    <w:rsid w:val="00EF3F8D"/>
    <w:rsid w:val="00F70ED9"/>
    <w:rsid w:val="00FE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D9D01-1DCF-482A-B64C-E315DAAA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4</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Microsoft account</cp:lastModifiedBy>
  <cp:revision>12</cp:revision>
  <dcterms:created xsi:type="dcterms:W3CDTF">2025-11-10T12:19:00Z</dcterms:created>
  <dcterms:modified xsi:type="dcterms:W3CDTF">2025-11-11T12:01:00Z</dcterms:modified>
</cp:coreProperties>
</file>